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73" w:rsidRPr="00E51508" w:rsidRDefault="00E51508" w:rsidP="00E51508">
      <w:pPr>
        <w:jc w:val="center"/>
        <w:rPr>
          <w:rFonts w:ascii="Times New Roman" w:hAnsi="Times New Roman" w:cs="Times New Roman"/>
          <w:b/>
          <w:sz w:val="28"/>
        </w:rPr>
      </w:pPr>
      <w:r w:rsidRPr="00E51508">
        <w:rPr>
          <w:rFonts w:ascii="Times New Roman" w:hAnsi="Times New Roman" w:cs="Times New Roman"/>
          <w:b/>
          <w:sz w:val="28"/>
        </w:rPr>
        <w:t>Якутская шашечная лига (ЯШЛ)</w:t>
      </w:r>
    </w:p>
    <w:p w:rsidR="00E51508" w:rsidRDefault="00E51508" w:rsidP="00E51508">
      <w:pPr>
        <w:jc w:val="center"/>
        <w:rPr>
          <w:rFonts w:ascii="Times New Roman" w:hAnsi="Times New Roman" w:cs="Times New Roman"/>
          <w:b/>
          <w:sz w:val="28"/>
        </w:rPr>
      </w:pPr>
      <w:r w:rsidRPr="00E51508">
        <w:rPr>
          <w:rFonts w:ascii="Times New Roman" w:hAnsi="Times New Roman" w:cs="Times New Roman"/>
          <w:b/>
          <w:sz w:val="28"/>
        </w:rPr>
        <w:t xml:space="preserve">Осенний </w:t>
      </w:r>
      <w:r w:rsidR="00EF09D0">
        <w:rPr>
          <w:rFonts w:ascii="Times New Roman" w:hAnsi="Times New Roman" w:cs="Times New Roman"/>
          <w:b/>
          <w:sz w:val="28"/>
        </w:rPr>
        <w:t>блиц-</w:t>
      </w:r>
      <w:bookmarkStart w:id="0" w:name="_GoBack"/>
      <w:bookmarkEnd w:id="0"/>
      <w:r w:rsidRPr="00E51508">
        <w:rPr>
          <w:rFonts w:ascii="Times New Roman" w:hAnsi="Times New Roman" w:cs="Times New Roman"/>
          <w:b/>
          <w:sz w:val="28"/>
        </w:rPr>
        <w:t xml:space="preserve">чемпионат ЯШЛ </w:t>
      </w:r>
      <w:r>
        <w:rPr>
          <w:rFonts w:ascii="Times New Roman" w:hAnsi="Times New Roman" w:cs="Times New Roman"/>
          <w:b/>
          <w:sz w:val="28"/>
        </w:rPr>
        <w:t>–</w:t>
      </w:r>
      <w:r w:rsidRPr="00E51508">
        <w:rPr>
          <w:rFonts w:ascii="Times New Roman" w:hAnsi="Times New Roman" w:cs="Times New Roman"/>
          <w:b/>
          <w:sz w:val="28"/>
        </w:rPr>
        <w:t xml:space="preserve"> 2012</w:t>
      </w:r>
    </w:p>
    <w:p w:rsidR="00E51508" w:rsidRDefault="00E51508" w:rsidP="00E51508">
      <w:pPr>
        <w:jc w:val="right"/>
        <w:rPr>
          <w:rFonts w:ascii="Times New Roman" w:hAnsi="Times New Roman" w:cs="Times New Roman"/>
          <w:sz w:val="24"/>
        </w:rPr>
      </w:pPr>
      <w:r w:rsidRPr="00E51508">
        <w:rPr>
          <w:rFonts w:ascii="Times New Roman" w:hAnsi="Times New Roman" w:cs="Times New Roman"/>
          <w:sz w:val="24"/>
        </w:rPr>
        <w:t>г.</w:t>
      </w:r>
      <w:r w:rsidR="00DF4169">
        <w:rPr>
          <w:rFonts w:ascii="Times New Roman" w:hAnsi="Times New Roman" w:cs="Times New Roman"/>
          <w:sz w:val="24"/>
        </w:rPr>
        <w:t xml:space="preserve"> Якутск, </w:t>
      </w:r>
      <w:r w:rsidRPr="00E51508">
        <w:rPr>
          <w:rFonts w:ascii="Times New Roman" w:hAnsi="Times New Roman" w:cs="Times New Roman"/>
          <w:sz w:val="24"/>
        </w:rPr>
        <w:t>25 ноября 2012г.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64"/>
        <w:gridCol w:w="964"/>
        <w:gridCol w:w="964"/>
        <w:gridCol w:w="964"/>
        <w:gridCol w:w="964"/>
        <w:gridCol w:w="964"/>
        <w:gridCol w:w="964"/>
        <w:gridCol w:w="1306"/>
        <w:gridCol w:w="1276"/>
        <w:gridCol w:w="1443"/>
      </w:tblGrid>
      <w:tr w:rsidR="00E51508" w:rsidTr="00174721"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43" w:type="dxa"/>
          </w:tcPr>
          <w:p w:rsidR="00E51508" w:rsidRDefault="00E51508" w:rsidP="00E515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4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06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276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1443" w:type="dxa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gramStart"/>
            <w:r w:rsidRPr="00174721">
              <w:rPr>
                <w:rFonts w:ascii="Times New Roman" w:hAnsi="Times New Roman" w:cs="Times New Roman"/>
                <w:b/>
                <w:sz w:val="24"/>
              </w:rPr>
              <w:t>Тычок</w:t>
            </w:r>
            <w:proofErr w:type="gramEnd"/>
            <w:r w:rsidRPr="00174721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7699">
              <w:rPr>
                <w:rFonts w:ascii="Times New Roman" w:hAnsi="Times New Roman" w:cs="Times New Roman"/>
                <w:sz w:val="24"/>
              </w:rPr>
              <w:t>,5:2,5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C7699">
              <w:rPr>
                <w:rFonts w:ascii="Times New Roman" w:hAnsi="Times New Roman" w:cs="Times New Roman"/>
                <w:sz w:val="24"/>
              </w:rPr>
              <w:t>,5:1,5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</w:t>
            </w:r>
            <w:r w:rsidR="00E5150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719B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III</w:t>
            </w:r>
          </w:p>
        </w:tc>
        <w:tc>
          <w:tcPr>
            <w:tcW w:w="1443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«Косяк»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</w:t>
            </w:r>
            <w:r w:rsidR="00E51508">
              <w:rPr>
                <w:rFonts w:ascii="Times New Roman" w:hAnsi="Times New Roman" w:cs="Times New Roman"/>
                <w:sz w:val="24"/>
              </w:rPr>
              <w:t>:1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3,5:0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443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«Горный»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  <w:r w:rsidR="00E51508">
              <w:rPr>
                <w:rFonts w:ascii="Times New Roman" w:hAnsi="Times New Roman" w:cs="Times New Roman"/>
                <w:sz w:val="24"/>
              </w:rPr>
              <w:t>:2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5150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0:4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443" w:type="dxa"/>
            <w:vAlign w:val="center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«Чурапча»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51508">
              <w:rPr>
                <w:rFonts w:ascii="Times New Roman" w:hAnsi="Times New Roman" w:cs="Times New Roman"/>
                <w:sz w:val="24"/>
              </w:rPr>
              <w:t>:1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51508">
              <w:rPr>
                <w:rFonts w:ascii="Times New Roman" w:hAnsi="Times New Roman" w:cs="Times New Roman"/>
                <w:sz w:val="24"/>
              </w:rPr>
              <w:t>:0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C7699">
              <w:rPr>
                <w:rFonts w:ascii="Times New Roman" w:hAnsi="Times New Roman" w:cs="Times New Roman"/>
                <w:sz w:val="24"/>
              </w:rPr>
              <w:t>,5:1,5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</w:t>
            </w:r>
          </w:p>
        </w:tc>
        <w:tc>
          <w:tcPr>
            <w:tcW w:w="1443" w:type="dxa"/>
            <w:vAlign w:val="center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«Даешь молодежь»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0:4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0,5:3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5150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0:4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1,5:2,5</w:t>
            </w:r>
          </w:p>
        </w:tc>
        <w:tc>
          <w:tcPr>
            <w:tcW w:w="1306" w:type="dxa"/>
            <w:vAlign w:val="center"/>
          </w:tcPr>
          <w:p w:rsidR="00E51508" w:rsidRPr="00174721" w:rsidRDefault="00174721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74721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51508" w:rsidRPr="006A719B" w:rsidRDefault="00174721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sz w:val="28"/>
                <w:lang w:val="en-US"/>
              </w:rPr>
              <w:t>VII</w:t>
            </w:r>
          </w:p>
        </w:tc>
        <w:tc>
          <w:tcPr>
            <w:tcW w:w="1443" w:type="dxa"/>
            <w:vAlign w:val="center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«Сайдыы»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C7699">
              <w:rPr>
                <w:rFonts w:ascii="Times New Roman" w:hAnsi="Times New Roman" w:cs="Times New Roman"/>
                <w:sz w:val="24"/>
              </w:rPr>
              <w:t>,5:1,5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3:1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  <w:r w:rsidR="00E51508">
              <w:rPr>
                <w:rFonts w:ascii="Times New Roman" w:hAnsi="Times New Roman" w:cs="Times New Roman"/>
                <w:sz w:val="24"/>
              </w:rPr>
              <w:t>:2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5150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b/>
                <w:color w:val="FF0000"/>
                <w:sz w:val="28"/>
                <w:lang w:val="en-US"/>
              </w:rPr>
              <w:t>II</w:t>
            </w:r>
          </w:p>
        </w:tc>
        <w:tc>
          <w:tcPr>
            <w:tcW w:w="1443" w:type="dxa"/>
            <w:vAlign w:val="center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E51508" w:rsidTr="00174721">
        <w:trPr>
          <w:trHeight w:val="567"/>
        </w:trPr>
        <w:tc>
          <w:tcPr>
            <w:tcW w:w="534" w:type="dxa"/>
          </w:tcPr>
          <w:p w:rsidR="00E51508" w:rsidRDefault="00E51508" w:rsidP="001747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</w:tcPr>
          <w:p w:rsidR="00E51508" w:rsidRPr="00174721" w:rsidRDefault="00E51508" w:rsidP="00E5150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4721">
              <w:rPr>
                <w:rFonts w:ascii="Times New Roman" w:hAnsi="Times New Roman" w:cs="Times New Roman"/>
                <w:b/>
                <w:sz w:val="24"/>
              </w:rPr>
              <w:t>«Дебют»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1,5:2</w:t>
            </w:r>
            <w:r w:rsidR="00E51508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964" w:type="dxa"/>
          </w:tcPr>
          <w:p w:rsidR="00E51508" w:rsidRPr="00174721" w:rsidRDefault="005C7699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5C7699" w:rsidP="005C7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51508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2:2</w:t>
            </w:r>
          </w:p>
        </w:tc>
        <w:tc>
          <w:tcPr>
            <w:tcW w:w="964" w:type="dxa"/>
          </w:tcPr>
          <w:p w:rsidR="00E51508" w:rsidRPr="00174721" w:rsidRDefault="008A6C65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8A6C65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</w:tcPr>
          <w:p w:rsidR="00E51508" w:rsidRPr="00174721" w:rsidRDefault="00E51508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472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2,5:1,5</w:t>
            </w:r>
          </w:p>
        </w:tc>
        <w:tc>
          <w:tcPr>
            <w:tcW w:w="964" w:type="dxa"/>
          </w:tcPr>
          <w:p w:rsidR="00E51508" w:rsidRPr="00174721" w:rsidRDefault="008A6C65" w:rsidP="00E515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E51508" w:rsidRDefault="008A6C65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1:3</w:t>
            </w:r>
          </w:p>
        </w:tc>
        <w:tc>
          <w:tcPr>
            <w:tcW w:w="964" w:type="dxa"/>
            <w:shd w:val="clear" w:color="auto" w:fill="000000" w:themeFill="text1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E51508" w:rsidRPr="00174721" w:rsidRDefault="006A719B" w:rsidP="00E515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51508" w:rsidRPr="006A719B" w:rsidRDefault="006A719B" w:rsidP="00E5150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A719B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174721" w:rsidRPr="006A719B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443" w:type="dxa"/>
            <w:vAlign w:val="center"/>
          </w:tcPr>
          <w:p w:rsidR="00E51508" w:rsidRDefault="00E51508" w:rsidP="00E515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1508" w:rsidRDefault="00E51508" w:rsidP="00E51508">
      <w:pPr>
        <w:jc w:val="both"/>
        <w:rPr>
          <w:rFonts w:ascii="Times New Roman" w:hAnsi="Times New Roman" w:cs="Times New Roman"/>
          <w:sz w:val="24"/>
        </w:rPr>
      </w:pPr>
    </w:p>
    <w:p w:rsidR="008D7625" w:rsidRPr="00E51508" w:rsidRDefault="008D7625" w:rsidP="008D762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судья        _______________    /Стручков Г.К./</w:t>
      </w:r>
    </w:p>
    <w:sectPr w:rsidR="008D7625" w:rsidRPr="00E51508" w:rsidSect="00E51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6D" w:rsidRDefault="0021796D" w:rsidP="00E51508">
      <w:pPr>
        <w:spacing w:after="0" w:line="240" w:lineRule="auto"/>
      </w:pPr>
      <w:r>
        <w:separator/>
      </w:r>
    </w:p>
  </w:endnote>
  <w:endnote w:type="continuationSeparator" w:id="0">
    <w:p w:rsidR="0021796D" w:rsidRDefault="0021796D" w:rsidP="00E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6D" w:rsidRDefault="0021796D" w:rsidP="00E51508">
      <w:pPr>
        <w:spacing w:after="0" w:line="240" w:lineRule="auto"/>
      </w:pPr>
      <w:r>
        <w:separator/>
      </w:r>
    </w:p>
  </w:footnote>
  <w:footnote w:type="continuationSeparator" w:id="0">
    <w:p w:rsidR="0021796D" w:rsidRDefault="0021796D" w:rsidP="00E5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08"/>
    <w:rsid w:val="00174721"/>
    <w:rsid w:val="0021796D"/>
    <w:rsid w:val="005C7699"/>
    <w:rsid w:val="00615D73"/>
    <w:rsid w:val="006A719B"/>
    <w:rsid w:val="008A6C65"/>
    <w:rsid w:val="008D7625"/>
    <w:rsid w:val="0095698A"/>
    <w:rsid w:val="00DF4169"/>
    <w:rsid w:val="00E51508"/>
    <w:rsid w:val="00E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08"/>
  </w:style>
  <w:style w:type="paragraph" w:styleId="a5">
    <w:name w:val="footer"/>
    <w:basedOn w:val="a"/>
    <w:link w:val="a6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08"/>
  </w:style>
  <w:style w:type="table" w:styleId="a7">
    <w:name w:val="Table Grid"/>
    <w:basedOn w:val="a1"/>
    <w:uiPriority w:val="59"/>
    <w:rsid w:val="00E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08"/>
  </w:style>
  <w:style w:type="paragraph" w:styleId="a5">
    <w:name w:val="footer"/>
    <w:basedOn w:val="a"/>
    <w:link w:val="a6"/>
    <w:uiPriority w:val="99"/>
    <w:unhideWhenUsed/>
    <w:rsid w:val="00E5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08"/>
  </w:style>
  <w:style w:type="table" w:styleId="a7">
    <w:name w:val="Table Grid"/>
    <w:basedOn w:val="a1"/>
    <w:uiPriority w:val="59"/>
    <w:rsid w:val="00E5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 Герман Константинович</dc:creator>
  <cp:lastModifiedBy>Стручков Герман Константинович</cp:lastModifiedBy>
  <cp:revision>6</cp:revision>
  <dcterms:created xsi:type="dcterms:W3CDTF">2012-12-05T08:58:00Z</dcterms:created>
  <dcterms:modified xsi:type="dcterms:W3CDTF">2012-12-05T09:04:00Z</dcterms:modified>
</cp:coreProperties>
</file>