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3" w:rsidRPr="00E51508" w:rsidRDefault="00E51508" w:rsidP="00E51508">
      <w:pPr>
        <w:jc w:val="center"/>
        <w:rPr>
          <w:rFonts w:ascii="Times New Roman" w:hAnsi="Times New Roman" w:cs="Times New Roman"/>
          <w:b/>
          <w:sz w:val="28"/>
        </w:rPr>
      </w:pPr>
      <w:r w:rsidRPr="00E51508">
        <w:rPr>
          <w:rFonts w:ascii="Times New Roman" w:hAnsi="Times New Roman" w:cs="Times New Roman"/>
          <w:b/>
          <w:sz w:val="28"/>
        </w:rPr>
        <w:t>Якутская шашечная лига (ЯШЛ)</w:t>
      </w:r>
    </w:p>
    <w:p w:rsidR="00E51508" w:rsidRDefault="00E51508" w:rsidP="00E51508">
      <w:pPr>
        <w:jc w:val="center"/>
        <w:rPr>
          <w:rFonts w:ascii="Times New Roman" w:hAnsi="Times New Roman" w:cs="Times New Roman"/>
          <w:b/>
          <w:sz w:val="28"/>
        </w:rPr>
      </w:pPr>
      <w:r w:rsidRPr="00E51508">
        <w:rPr>
          <w:rFonts w:ascii="Times New Roman" w:hAnsi="Times New Roman" w:cs="Times New Roman"/>
          <w:b/>
          <w:sz w:val="28"/>
        </w:rPr>
        <w:t xml:space="preserve">Осенний чемпионат ЯШЛ </w:t>
      </w:r>
      <w:r>
        <w:rPr>
          <w:rFonts w:ascii="Times New Roman" w:hAnsi="Times New Roman" w:cs="Times New Roman"/>
          <w:b/>
          <w:sz w:val="28"/>
        </w:rPr>
        <w:t>–</w:t>
      </w:r>
      <w:r w:rsidRPr="00E51508">
        <w:rPr>
          <w:rFonts w:ascii="Times New Roman" w:hAnsi="Times New Roman" w:cs="Times New Roman"/>
          <w:b/>
          <w:sz w:val="28"/>
        </w:rPr>
        <w:t xml:space="preserve"> 2012</w:t>
      </w:r>
    </w:p>
    <w:p w:rsidR="00E51508" w:rsidRDefault="00E51508" w:rsidP="00E51508">
      <w:pPr>
        <w:jc w:val="right"/>
        <w:rPr>
          <w:rFonts w:ascii="Times New Roman" w:hAnsi="Times New Roman" w:cs="Times New Roman"/>
          <w:sz w:val="24"/>
        </w:rPr>
      </w:pPr>
      <w:r w:rsidRPr="00E51508">
        <w:rPr>
          <w:rFonts w:ascii="Times New Roman" w:hAnsi="Times New Roman" w:cs="Times New Roman"/>
          <w:sz w:val="24"/>
        </w:rPr>
        <w:t>г. Якутск, 24-25 ноября 2012г.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64"/>
        <w:gridCol w:w="964"/>
        <w:gridCol w:w="964"/>
        <w:gridCol w:w="964"/>
        <w:gridCol w:w="964"/>
        <w:gridCol w:w="964"/>
        <w:gridCol w:w="964"/>
        <w:gridCol w:w="1306"/>
        <w:gridCol w:w="1276"/>
        <w:gridCol w:w="1443"/>
      </w:tblGrid>
      <w:tr w:rsidR="00E51508" w:rsidTr="00174721"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</w:tcPr>
          <w:p w:rsidR="00E51508" w:rsidRDefault="00E51508" w:rsidP="00E515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6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276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443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 w:rsidRPr="00174721">
              <w:rPr>
                <w:rFonts w:ascii="Times New Roman" w:hAnsi="Times New Roman" w:cs="Times New Roman"/>
                <w:b/>
                <w:sz w:val="24"/>
              </w:rPr>
              <w:t>Тычок</w:t>
            </w:r>
            <w:proofErr w:type="gramEnd"/>
            <w:r w:rsidRPr="0017472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43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«Косяк»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II</w:t>
            </w:r>
          </w:p>
        </w:tc>
        <w:tc>
          <w:tcPr>
            <w:tcW w:w="1443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«Горный»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0,5:3,5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III</w:t>
            </w:r>
          </w:p>
        </w:tc>
        <w:tc>
          <w:tcPr>
            <w:tcW w:w="1443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«Чурапча»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2,5:1.5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3,5:0,5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43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13,5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«Даешь молодежь»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0:4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0:4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0,5:3,5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  <w:tc>
          <w:tcPr>
            <w:tcW w:w="1443" w:type="dxa"/>
            <w:vAlign w:val="center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«Сайдыы»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  <w:tc>
          <w:tcPr>
            <w:tcW w:w="1443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«Дебют»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2,5:1.5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74721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</w:t>
            </w:r>
          </w:p>
        </w:tc>
        <w:tc>
          <w:tcPr>
            <w:tcW w:w="1443" w:type="dxa"/>
            <w:vAlign w:val="center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1508" w:rsidRDefault="00E51508" w:rsidP="00E51508">
      <w:pPr>
        <w:jc w:val="both"/>
        <w:rPr>
          <w:rFonts w:ascii="Times New Roman" w:hAnsi="Times New Roman" w:cs="Times New Roman"/>
          <w:sz w:val="24"/>
        </w:rPr>
      </w:pPr>
    </w:p>
    <w:p w:rsidR="008D7625" w:rsidRPr="00E51508" w:rsidRDefault="008D7625" w:rsidP="008D76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судья        _______________    /Стручков Г.К./</w:t>
      </w:r>
      <w:bookmarkStart w:id="0" w:name="_GoBack"/>
      <w:bookmarkEnd w:id="0"/>
    </w:p>
    <w:sectPr w:rsidR="008D7625" w:rsidRPr="00E51508" w:rsidSect="00E51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4D" w:rsidRDefault="00BB054D" w:rsidP="00E51508">
      <w:pPr>
        <w:spacing w:after="0" w:line="240" w:lineRule="auto"/>
      </w:pPr>
      <w:r>
        <w:separator/>
      </w:r>
    </w:p>
  </w:endnote>
  <w:endnote w:type="continuationSeparator" w:id="0">
    <w:p w:rsidR="00BB054D" w:rsidRDefault="00BB054D" w:rsidP="00E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4D" w:rsidRDefault="00BB054D" w:rsidP="00E51508">
      <w:pPr>
        <w:spacing w:after="0" w:line="240" w:lineRule="auto"/>
      </w:pPr>
      <w:r>
        <w:separator/>
      </w:r>
    </w:p>
  </w:footnote>
  <w:footnote w:type="continuationSeparator" w:id="0">
    <w:p w:rsidR="00BB054D" w:rsidRDefault="00BB054D" w:rsidP="00E5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08"/>
    <w:rsid w:val="00174721"/>
    <w:rsid w:val="00615D73"/>
    <w:rsid w:val="008D7625"/>
    <w:rsid w:val="00BB054D"/>
    <w:rsid w:val="00E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08"/>
  </w:style>
  <w:style w:type="paragraph" w:styleId="a5">
    <w:name w:val="footer"/>
    <w:basedOn w:val="a"/>
    <w:link w:val="a6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08"/>
  </w:style>
  <w:style w:type="table" w:styleId="a7">
    <w:name w:val="Table Grid"/>
    <w:basedOn w:val="a1"/>
    <w:uiPriority w:val="59"/>
    <w:rsid w:val="00E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08"/>
  </w:style>
  <w:style w:type="paragraph" w:styleId="a5">
    <w:name w:val="footer"/>
    <w:basedOn w:val="a"/>
    <w:link w:val="a6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08"/>
  </w:style>
  <w:style w:type="table" w:styleId="a7">
    <w:name w:val="Table Grid"/>
    <w:basedOn w:val="a1"/>
    <w:uiPriority w:val="59"/>
    <w:rsid w:val="00E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 Герман Константинович</dc:creator>
  <cp:lastModifiedBy>Стручков Герман Константинович</cp:lastModifiedBy>
  <cp:revision>2</cp:revision>
  <dcterms:created xsi:type="dcterms:W3CDTF">2012-12-05T08:41:00Z</dcterms:created>
  <dcterms:modified xsi:type="dcterms:W3CDTF">2012-12-05T08:57:00Z</dcterms:modified>
</cp:coreProperties>
</file>