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DA" w:rsidRPr="00605F60" w:rsidRDefault="005A6151" w:rsidP="005530DA">
      <w:pPr>
        <w:jc w:val="center"/>
        <w:rPr>
          <w:rFonts w:ascii="Times New Roman" w:hAnsi="Times New Roman"/>
          <w:b/>
          <w:sz w:val="32"/>
          <w:szCs w:val="32"/>
        </w:rPr>
      </w:pPr>
      <w:r w:rsidRPr="0083442C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Pr="00605F60">
        <w:rPr>
          <w:rFonts w:ascii="Arial" w:hAnsi="Arial" w:cs="Arial"/>
          <w:b/>
          <w:sz w:val="32"/>
          <w:szCs w:val="32"/>
          <w:lang w:val="pl-PL"/>
        </w:rPr>
        <w:t xml:space="preserve"> </w:t>
      </w:r>
      <w:r w:rsidR="005530DA" w:rsidRPr="00605F60">
        <w:rPr>
          <w:rFonts w:ascii="Times New Roman" w:hAnsi="Times New Roman"/>
          <w:b/>
          <w:sz w:val="32"/>
          <w:szCs w:val="32"/>
        </w:rPr>
        <w:t>ПОЛОЖЕНИЕ</w:t>
      </w:r>
    </w:p>
    <w:p w:rsidR="005530DA" w:rsidRPr="00D55F9F" w:rsidRDefault="005530DA" w:rsidP="005530D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55F9F">
        <w:rPr>
          <w:rFonts w:ascii="Times New Roman" w:hAnsi="Times New Roman"/>
          <w:sz w:val="32"/>
          <w:szCs w:val="32"/>
        </w:rPr>
        <w:t xml:space="preserve"> Чемпионат Европы среди спортсменов с нарушением :</w:t>
      </w:r>
      <w:r w:rsidRPr="00D55F9F">
        <w:rPr>
          <w:rFonts w:ascii="Times New Roman" w:hAnsi="Times New Roman"/>
          <w:b/>
          <w:sz w:val="32"/>
          <w:szCs w:val="32"/>
        </w:rPr>
        <w:t xml:space="preserve"> </w:t>
      </w:r>
      <w:r w:rsidR="00D55F9F" w:rsidRPr="00D55F9F"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="00CA600C"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Pr="00D55F9F">
        <w:rPr>
          <w:rFonts w:ascii="Times New Roman" w:hAnsi="Times New Roman"/>
          <w:b/>
          <w:sz w:val="32"/>
          <w:szCs w:val="32"/>
          <w:lang w:val="pl-PL"/>
        </w:rPr>
        <w:t>A</w:t>
      </w:r>
      <w:r w:rsidRPr="00D55F9F">
        <w:rPr>
          <w:rFonts w:ascii="Times New Roman" w:hAnsi="Times New Roman"/>
          <w:b/>
          <w:sz w:val="32"/>
          <w:szCs w:val="32"/>
        </w:rPr>
        <w:t xml:space="preserve">. </w:t>
      </w:r>
      <w:r w:rsidR="00B652FC" w:rsidRPr="00D55F9F">
        <w:rPr>
          <w:rFonts w:ascii="Times New Roman" w:hAnsi="Times New Roman"/>
          <w:b/>
          <w:sz w:val="32"/>
          <w:szCs w:val="32"/>
        </w:rPr>
        <w:t>-</w:t>
      </w:r>
      <w:r w:rsidRPr="00D55F9F">
        <w:rPr>
          <w:rFonts w:ascii="Times New Roman" w:hAnsi="Times New Roman"/>
          <w:b/>
          <w:sz w:val="32"/>
          <w:szCs w:val="32"/>
        </w:rPr>
        <w:t>Спеш-олимпик</w:t>
      </w:r>
      <w:r w:rsidR="00BC6606" w:rsidRPr="00D55F9F">
        <w:rPr>
          <w:rFonts w:ascii="Times New Roman" w:hAnsi="Times New Roman"/>
          <w:b/>
          <w:sz w:val="32"/>
          <w:szCs w:val="32"/>
        </w:rPr>
        <w:t xml:space="preserve">. </w:t>
      </w:r>
      <w:r w:rsidR="00CA600C" w:rsidRPr="00CA600C">
        <w:rPr>
          <w:rFonts w:ascii="Times New Roman" w:hAnsi="Times New Roman"/>
          <w:b/>
          <w:sz w:val="32"/>
          <w:szCs w:val="32"/>
        </w:rPr>
        <w:t xml:space="preserve">     </w:t>
      </w:r>
      <w:r w:rsidR="00BC6606" w:rsidRPr="00D55F9F">
        <w:rPr>
          <w:rFonts w:ascii="Times New Roman" w:hAnsi="Times New Roman"/>
          <w:b/>
          <w:sz w:val="32"/>
          <w:szCs w:val="32"/>
          <w:lang w:val="pl-PL"/>
        </w:rPr>
        <w:t>B</w:t>
      </w:r>
      <w:r w:rsidR="00BC6606" w:rsidRPr="00D55F9F">
        <w:rPr>
          <w:rFonts w:ascii="Times New Roman" w:hAnsi="Times New Roman"/>
          <w:b/>
          <w:sz w:val="32"/>
          <w:szCs w:val="32"/>
        </w:rPr>
        <w:t>.</w:t>
      </w:r>
      <w:r w:rsidR="00B652FC" w:rsidRPr="00D55F9F">
        <w:rPr>
          <w:rFonts w:ascii="Times New Roman" w:hAnsi="Times New Roman"/>
          <w:b/>
          <w:sz w:val="32"/>
          <w:szCs w:val="32"/>
        </w:rPr>
        <w:t xml:space="preserve"> </w:t>
      </w:r>
      <w:r w:rsidR="00CA600C" w:rsidRPr="00D55F9F">
        <w:rPr>
          <w:rFonts w:ascii="Times New Roman" w:hAnsi="Times New Roman"/>
          <w:b/>
          <w:sz w:val="32"/>
          <w:szCs w:val="32"/>
        </w:rPr>
        <w:t>-Зрения.</w:t>
      </w:r>
      <w:r w:rsidR="00CA600C">
        <w:rPr>
          <w:rFonts w:ascii="Times New Roman" w:hAnsi="Times New Roman"/>
          <w:b/>
          <w:sz w:val="32"/>
          <w:szCs w:val="32"/>
          <w:lang w:val="pl-PL"/>
        </w:rPr>
        <w:t xml:space="preserve">       </w:t>
      </w:r>
      <w:r w:rsidR="00BC6606" w:rsidRPr="00D55F9F">
        <w:rPr>
          <w:rFonts w:ascii="Times New Roman" w:hAnsi="Times New Roman"/>
          <w:b/>
          <w:sz w:val="32"/>
          <w:szCs w:val="32"/>
        </w:rPr>
        <w:t>С</w:t>
      </w:r>
      <w:r w:rsidR="00CA600C" w:rsidRPr="00CA600C">
        <w:rPr>
          <w:rFonts w:ascii="Times New Roman" w:hAnsi="Times New Roman"/>
          <w:b/>
          <w:sz w:val="32"/>
          <w:szCs w:val="32"/>
        </w:rPr>
        <w:t xml:space="preserve">. </w:t>
      </w:r>
      <w:r w:rsidR="00CA600C">
        <w:rPr>
          <w:rFonts w:ascii="Times New Roman" w:hAnsi="Times New Roman"/>
          <w:b/>
          <w:sz w:val="32"/>
          <w:szCs w:val="32"/>
        </w:rPr>
        <w:t>–</w:t>
      </w:r>
      <w:r w:rsidR="00CA600C" w:rsidRPr="00D55F9F">
        <w:rPr>
          <w:rFonts w:ascii="Times New Roman" w:hAnsi="Times New Roman"/>
          <w:b/>
          <w:sz w:val="32"/>
          <w:szCs w:val="32"/>
        </w:rPr>
        <w:t>ОДА</w:t>
      </w:r>
      <w:r w:rsidR="00CA600C">
        <w:rPr>
          <w:rFonts w:ascii="Times New Roman" w:hAnsi="Times New Roman"/>
          <w:b/>
          <w:sz w:val="32"/>
          <w:szCs w:val="32"/>
          <w:lang w:val="pl-PL"/>
        </w:rPr>
        <w:t>.</w:t>
      </w:r>
      <w:r w:rsidR="00CA600C" w:rsidRPr="00D55F9F">
        <w:rPr>
          <w:rFonts w:ascii="Times New Roman" w:hAnsi="Times New Roman"/>
          <w:sz w:val="32"/>
          <w:szCs w:val="32"/>
        </w:rPr>
        <w:t xml:space="preserve"> </w:t>
      </w:r>
      <w:r w:rsidR="00CA600C">
        <w:rPr>
          <w:rFonts w:ascii="Times New Roman" w:hAnsi="Times New Roman"/>
          <w:sz w:val="32"/>
          <w:szCs w:val="32"/>
          <w:lang w:val="pl-PL"/>
        </w:rPr>
        <w:t xml:space="preserve">       </w:t>
      </w:r>
      <w:r w:rsidR="00CA600C" w:rsidRPr="00D55F9F">
        <w:rPr>
          <w:rFonts w:ascii="Times New Roman" w:hAnsi="Times New Roman"/>
          <w:b/>
          <w:sz w:val="32"/>
          <w:szCs w:val="32"/>
          <w:lang w:val="pl-PL"/>
        </w:rPr>
        <w:t>D</w:t>
      </w:r>
      <w:r w:rsidR="00CA600C" w:rsidRPr="00D55F9F">
        <w:rPr>
          <w:rFonts w:ascii="Times New Roman" w:hAnsi="Times New Roman"/>
          <w:b/>
          <w:sz w:val="32"/>
          <w:szCs w:val="32"/>
        </w:rPr>
        <w:t xml:space="preserve">. </w:t>
      </w:r>
      <w:r w:rsidR="00CA600C" w:rsidRPr="00032B14">
        <w:rPr>
          <w:rFonts w:ascii="Times New Roman" w:hAnsi="Times New Roman"/>
          <w:b/>
          <w:sz w:val="32"/>
          <w:szCs w:val="32"/>
        </w:rPr>
        <w:t>-Слуха</w:t>
      </w:r>
      <w:r w:rsidR="00CA600C" w:rsidRPr="00B122E2">
        <w:rPr>
          <w:rFonts w:ascii="Times New Roman" w:hAnsi="Times New Roman"/>
          <w:b/>
          <w:sz w:val="24"/>
          <w:szCs w:val="24"/>
        </w:rPr>
        <w:t>.</w:t>
      </w:r>
      <w:r w:rsidR="00CA600C" w:rsidRPr="00B122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A600C" w:rsidRPr="00D55F9F">
        <w:rPr>
          <w:rFonts w:ascii="Times New Roman" w:hAnsi="Times New Roman"/>
          <w:sz w:val="32"/>
          <w:szCs w:val="32"/>
        </w:rPr>
        <w:t xml:space="preserve">                                              </w:t>
      </w:r>
      <w:r w:rsidRPr="00D55F9F">
        <w:rPr>
          <w:rFonts w:ascii="Times New Roman" w:hAnsi="Times New Roman"/>
          <w:sz w:val="32"/>
          <w:szCs w:val="32"/>
        </w:rPr>
        <w:t>по международным шашкам-100 среди мужчин и женщин 2014 г.</w:t>
      </w:r>
    </w:p>
    <w:p w:rsidR="005530DA" w:rsidRPr="00B122E2" w:rsidRDefault="005530DA" w:rsidP="005530DA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B122E2">
        <w:rPr>
          <w:rFonts w:ascii="Times New Roman" w:hAnsi="Times New Roman"/>
          <w:b/>
          <w:sz w:val="24"/>
          <w:szCs w:val="24"/>
        </w:rPr>
        <w:t>I.</w:t>
      </w:r>
      <w:r w:rsidRPr="00B122E2">
        <w:rPr>
          <w:rFonts w:ascii="Times New Roman" w:hAnsi="Times New Roman"/>
          <w:sz w:val="24"/>
          <w:szCs w:val="24"/>
        </w:rPr>
        <w:t xml:space="preserve">  </w:t>
      </w:r>
      <w:r w:rsidRPr="00B122E2">
        <w:rPr>
          <w:rFonts w:ascii="Times New Roman" w:hAnsi="Times New Roman"/>
          <w:b/>
          <w:sz w:val="24"/>
          <w:szCs w:val="24"/>
        </w:rPr>
        <w:t xml:space="preserve">ОРГАНИЗАТОР:                                                                                                                                                             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Starostwo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Powiatowe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w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 Ż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urominie</w:t>
      </w:r>
      <w:r w:rsidR="00434815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.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Liceum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Og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>ó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lnokszta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>ł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c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>ą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ce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im.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M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D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>ą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browskiej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w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  Ż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urominie</w:t>
      </w:r>
      <w:r w:rsidR="00434815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.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B122E2">
        <w:rPr>
          <w:sz w:val="24"/>
          <w:szCs w:val="24"/>
        </w:rPr>
        <w:t>Związek  Stowarzyszeń Sportowych  ''Sprawni Razem''</w:t>
      </w:r>
      <w:r w:rsidRPr="00B122E2">
        <w:rPr>
          <w:sz w:val="24"/>
          <w:szCs w:val="24"/>
          <w:lang w:val="pl-PL"/>
        </w:rPr>
        <w:t xml:space="preserve">                                                                                                        </w:t>
      </w:r>
      <w:r w:rsidR="00B122E2">
        <w:rPr>
          <w:sz w:val="24"/>
          <w:szCs w:val="24"/>
          <w:lang w:val="pl-PL"/>
        </w:rPr>
        <w:t xml:space="preserve">Mazowiecki </w:t>
      </w:r>
      <w:r w:rsidRPr="00B122E2">
        <w:rPr>
          <w:sz w:val="24"/>
          <w:szCs w:val="24"/>
          <w:lang w:val="pl-PL"/>
        </w:rPr>
        <w:t>Okręgowy Związek Warcabowy</w:t>
      </w:r>
      <w:r w:rsidR="00434815">
        <w:rPr>
          <w:sz w:val="24"/>
          <w:szCs w:val="24"/>
          <w:lang w:val="pl-PL"/>
        </w:rPr>
        <w:t>.</w:t>
      </w:r>
      <w:r w:rsidRPr="00B122E2"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Europejska Konfederacja Niewidomych Warcabistów</w:t>
      </w:r>
      <w:r w:rsidR="00434815">
        <w:rPr>
          <w:sz w:val="24"/>
          <w:szCs w:val="24"/>
          <w:lang w:val="pl-PL"/>
        </w:rPr>
        <w:t>.</w:t>
      </w:r>
      <w:r w:rsidRPr="00B122E2"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Żuromińskie Centrum Kultury</w:t>
      </w:r>
      <w:r w:rsidR="00434815">
        <w:rPr>
          <w:sz w:val="24"/>
          <w:szCs w:val="24"/>
          <w:lang w:val="pl-PL"/>
        </w:rPr>
        <w:t>.</w:t>
      </w:r>
      <w:r w:rsidRPr="00B122E2"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</w:t>
      </w:r>
    </w:p>
    <w:p w:rsidR="005530DA" w:rsidRPr="00B122E2" w:rsidRDefault="005530DA" w:rsidP="005530DA">
      <w:pPr>
        <w:spacing w:after="0"/>
        <w:rPr>
          <w:rFonts w:ascii="Times New Roman" w:hAnsi="Times New Roman"/>
          <w:sz w:val="24"/>
          <w:szCs w:val="24"/>
        </w:rPr>
      </w:pPr>
      <w:r w:rsidRPr="00B122E2">
        <w:rPr>
          <w:rFonts w:ascii="Times New Roman" w:hAnsi="Times New Roman"/>
          <w:sz w:val="24"/>
          <w:szCs w:val="24"/>
        </w:rPr>
        <w:t xml:space="preserve"> </w:t>
      </w:r>
      <w:r w:rsidRPr="00B122E2">
        <w:rPr>
          <w:rFonts w:ascii="Times New Roman" w:hAnsi="Times New Roman"/>
          <w:b/>
          <w:sz w:val="24"/>
          <w:szCs w:val="24"/>
        </w:rPr>
        <w:t>II.</w:t>
      </w:r>
      <w:r w:rsidRPr="00B122E2">
        <w:rPr>
          <w:rFonts w:ascii="Times New Roman" w:hAnsi="Times New Roman"/>
          <w:sz w:val="24"/>
          <w:szCs w:val="24"/>
        </w:rPr>
        <w:t xml:space="preserve"> </w:t>
      </w:r>
      <w:r w:rsidRPr="00B122E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Дополнительная информация </w:t>
      </w:r>
      <w:r w:rsidR="00FA15ED" w:rsidRPr="00FA15E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B122E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Leszek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P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>ę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tlicki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, тел. +48602320496  </w:t>
      </w:r>
      <w:r w:rsidR="00FA15ED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e</w:t>
      </w:r>
      <w:r w:rsidR="00FA15ED" w:rsidRPr="00FA15ED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mail: </w:t>
      </w:r>
      <w:hyperlink r:id="rId7" w:history="1">
        <w:r w:rsidRPr="00B122E2">
          <w:rPr>
            <w:rStyle w:val="Hipercze"/>
            <w:rFonts w:ascii="Times New Roman" w:eastAsia="Times New Roman" w:hAnsi="Times New Roman"/>
            <w:sz w:val="24"/>
            <w:szCs w:val="24"/>
            <w:lang w:val="pl-PL"/>
          </w:rPr>
          <w:t>leszekpetlicki</w:t>
        </w:r>
        <w:r w:rsidRPr="00B122E2">
          <w:rPr>
            <w:rStyle w:val="Hipercze"/>
            <w:rFonts w:ascii="Times New Roman" w:eastAsia="Times New Roman" w:hAnsi="Times New Roman"/>
            <w:sz w:val="24"/>
            <w:szCs w:val="24"/>
          </w:rPr>
          <w:t>@</w:t>
        </w:r>
        <w:r w:rsidRPr="00B122E2">
          <w:rPr>
            <w:rStyle w:val="Hipercze"/>
            <w:rFonts w:ascii="Times New Roman" w:eastAsia="Times New Roman" w:hAnsi="Times New Roman"/>
            <w:sz w:val="24"/>
            <w:szCs w:val="24"/>
            <w:lang w:val="pl-PL"/>
          </w:rPr>
          <w:t>wp</w:t>
        </w:r>
        <w:r w:rsidRPr="00B122E2">
          <w:rPr>
            <w:rStyle w:val="Hipercze"/>
            <w:rFonts w:ascii="Times New Roman" w:eastAsia="Times New Roman" w:hAnsi="Times New Roman"/>
            <w:sz w:val="24"/>
            <w:szCs w:val="24"/>
          </w:rPr>
          <w:t>.</w:t>
        </w:r>
        <w:r w:rsidRPr="00B122E2">
          <w:rPr>
            <w:rStyle w:val="Hipercze"/>
            <w:rFonts w:ascii="Times New Roman" w:eastAsia="Times New Roman" w:hAnsi="Times New Roman"/>
            <w:sz w:val="24"/>
            <w:szCs w:val="24"/>
            <w:lang w:val="pl-PL"/>
          </w:rPr>
          <w:t>pl</w:t>
        </w:r>
      </w:hyperlink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  скайп:  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Leszek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petlicki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B122E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B122E2">
        <w:rPr>
          <w:rFonts w:ascii="Times New Roman" w:hAnsi="Times New Roman"/>
          <w:b/>
          <w:sz w:val="24"/>
          <w:szCs w:val="24"/>
        </w:rPr>
        <w:t xml:space="preserve">III. </w:t>
      </w:r>
      <w:r w:rsidRPr="00B122E2">
        <w:rPr>
          <w:rFonts w:ascii="Times New Roman" w:hAnsi="Times New Roman"/>
          <w:b/>
          <w:noProof/>
          <w:sz w:val="24"/>
          <w:szCs w:val="24"/>
        </w:rPr>
        <w:t>ГЛАВНЫЙ</w:t>
      </w:r>
      <w:r w:rsidRPr="00B122E2">
        <w:rPr>
          <w:rFonts w:ascii="Times New Roman" w:hAnsi="Times New Roman"/>
          <w:b/>
          <w:sz w:val="24"/>
          <w:szCs w:val="24"/>
        </w:rPr>
        <w:t xml:space="preserve"> СЕКРЕТАРЬ ТУРНИРА. </w:t>
      </w:r>
      <w:r w:rsidRPr="00B122E2">
        <w:rPr>
          <w:rFonts w:ascii="Times New Roman" w:hAnsi="Times New Roman"/>
          <w:sz w:val="24"/>
          <w:szCs w:val="24"/>
        </w:rPr>
        <w:t xml:space="preserve"> </w:t>
      </w:r>
      <w:r w:rsidR="00FA15ED" w:rsidRPr="00FA15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B122E2">
        <w:rPr>
          <w:rFonts w:ascii="Times New Roman" w:hAnsi="Times New Roman"/>
          <w:sz w:val="24"/>
          <w:szCs w:val="24"/>
        </w:rPr>
        <w:t xml:space="preserve">Jerzy </w:t>
      </w:r>
      <w:r w:rsidRPr="00B122E2">
        <w:rPr>
          <w:rFonts w:ascii="Times New Roman" w:hAnsi="Times New Roman"/>
          <w:sz w:val="24"/>
          <w:szCs w:val="24"/>
          <w:lang w:val="pl-PL"/>
        </w:rPr>
        <w:t>Gorczy</w:t>
      </w:r>
      <w:r w:rsidRPr="00B122E2">
        <w:rPr>
          <w:rFonts w:ascii="Times New Roman" w:hAnsi="Times New Roman"/>
          <w:sz w:val="24"/>
          <w:szCs w:val="24"/>
        </w:rPr>
        <w:t>ń</w:t>
      </w:r>
      <w:r w:rsidRPr="00B122E2">
        <w:rPr>
          <w:rFonts w:ascii="Times New Roman" w:hAnsi="Times New Roman"/>
          <w:sz w:val="24"/>
          <w:szCs w:val="24"/>
          <w:lang w:val="pl-PL"/>
        </w:rPr>
        <w:t>ski</w:t>
      </w:r>
      <w:r w:rsidRPr="00B122E2">
        <w:rPr>
          <w:rFonts w:ascii="Times New Roman" w:hAnsi="Times New Roman"/>
          <w:sz w:val="24"/>
          <w:szCs w:val="24"/>
        </w:rPr>
        <w:t xml:space="preserve">   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mail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B122E2">
        <w:rPr>
          <w:rFonts w:ascii="Times New Roman" w:hAnsi="Times New Roman"/>
          <w:sz w:val="24"/>
          <w:szCs w:val="24"/>
        </w:rPr>
        <w:t xml:space="preserve"> </w:t>
      </w:r>
      <w:r w:rsidRPr="00B122E2">
        <w:rPr>
          <w:rFonts w:ascii="Times New Roman" w:hAnsi="Times New Roman"/>
          <w:color w:val="548DD4"/>
          <w:sz w:val="24"/>
          <w:szCs w:val="24"/>
          <w:u w:val="single"/>
          <w:lang w:val="en-US"/>
        </w:rPr>
        <w:t>j</w:t>
      </w:r>
      <w:r w:rsidRPr="00B122E2">
        <w:rPr>
          <w:rFonts w:ascii="Times New Roman" w:hAnsi="Times New Roman"/>
          <w:color w:val="548DD4"/>
          <w:sz w:val="24"/>
          <w:szCs w:val="24"/>
          <w:u w:val="single"/>
        </w:rPr>
        <w:t>.</w:t>
      </w:r>
      <w:r w:rsidRPr="00B122E2">
        <w:rPr>
          <w:rFonts w:ascii="Times New Roman" w:hAnsi="Times New Roman"/>
          <w:color w:val="548DD4"/>
          <w:sz w:val="24"/>
          <w:szCs w:val="24"/>
          <w:u w:val="single"/>
          <w:lang w:val="en-US"/>
        </w:rPr>
        <w:t>gorczynski</w:t>
      </w:r>
      <w:r w:rsidRPr="00B122E2">
        <w:rPr>
          <w:rFonts w:ascii="Times New Roman" w:hAnsi="Times New Roman"/>
          <w:color w:val="548DD4"/>
          <w:sz w:val="24"/>
          <w:szCs w:val="24"/>
          <w:u w:val="single"/>
        </w:rPr>
        <w:t>@</w:t>
      </w:r>
      <w:r w:rsidRPr="00B122E2">
        <w:rPr>
          <w:rFonts w:ascii="Times New Roman" w:hAnsi="Times New Roman"/>
          <w:color w:val="548DD4"/>
          <w:sz w:val="24"/>
          <w:szCs w:val="24"/>
          <w:u w:val="single"/>
          <w:lang w:val="en-US"/>
        </w:rPr>
        <w:t>nysa</w:t>
      </w:r>
      <w:r w:rsidRPr="00B122E2">
        <w:rPr>
          <w:rFonts w:ascii="Times New Roman" w:hAnsi="Times New Roman"/>
          <w:color w:val="548DD4"/>
          <w:sz w:val="24"/>
          <w:szCs w:val="24"/>
          <w:u w:val="single"/>
        </w:rPr>
        <w:t>.</w:t>
      </w:r>
      <w:r w:rsidRPr="00B122E2">
        <w:rPr>
          <w:rFonts w:ascii="Times New Roman" w:hAnsi="Times New Roman"/>
          <w:color w:val="548DD4"/>
          <w:sz w:val="24"/>
          <w:szCs w:val="24"/>
          <w:u w:val="single"/>
          <w:lang w:val="en-US"/>
        </w:rPr>
        <w:t>com</w:t>
      </w:r>
      <w:r w:rsidRPr="00B122E2">
        <w:rPr>
          <w:rFonts w:ascii="Times New Roman" w:hAnsi="Times New Roman"/>
          <w:color w:val="548DD4"/>
          <w:sz w:val="24"/>
          <w:szCs w:val="24"/>
          <w:u w:val="single"/>
        </w:rPr>
        <w:t>.</w:t>
      </w:r>
      <w:r w:rsidRPr="00B122E2">
        <w:rPr>
          <w:rFonts w:ascii="Times New Roman" w:hAnsi="Times New Roman"/>
          <w:color w:val="548DD4"/>
          <w:sz w:val="24"/>
          <w:szCs w:val="24"/>
          <w:u w:val="single"/>
          <w:lang w:val="en-US"/>
        </w:rPr>
        <w:t>pl</w:t>
      </w:r>
      <w:r w:rsidRPr="00B122E2">
        <w:rPr>
          <w:rFonts w:ascii="Times New Roman" w:hAnsi="Times New Roman"/>
          <w:sz w:val="24"/>
          <w:szCs w:val="24"/>
        </w:rPr>
        <w:t xml:space="preserve"> </w:t>
      </w:r>
    </w:p>
    <w:p w:rsidR="005530DA" w:rsidRPr="00B122E2" w:rsidRDefault="005530DA" w:rsidP="005530DA">
      <w:pPr>
        <w:spacing w:after="0"/>
        <w:rPr>
          <w:rFonts w:ascii="Times New Roman" w:hAnsi="Times New Roman"/>
          <w:sz w:val="24"/>
          <w:szCs w:val="24"/>
        </w:rPr>
      </w:pPr>
      <w:r w:rsidRPr="00B122E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122E2">
        <w:rPr>
          <w:rFonts w:ascii="Times New Roman" w:hAnsi="Times New Roman"/>
          <w:b/>
          <w:sz w:val="24"/>
          <w:szCs w:val="24"/>
        </w:rPr>
        <w:t xml:space="preserve">. ГЛАВНЫЙ АРБИТР. 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15ED" w:rsidRPr="00FA15E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Иван Ильницкий </w:t>
      </w:r>
      <w:r w:rsidR="00FA15ED" w:rsidRPr="00FA15E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Pr="00FA15ED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mail</w:t>
      </w:r>
      <w:r w:rsidRPr="00FA15ED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FA15E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122E2">
          <w:rPr>
            <w:rStyle w:val="Hipercze"/>
            <w:rFonts w:ascii="Tahoma" w:hAnsi="Tahoma" w:cs="Tahoma"/>
            <w:sz w:val="24"/>
            <w:szCs w:val="24"/>
            <w:lang w:val="en-US"/>
          </w:rPr>
          <w:t>shashki</w:t>
        </w:r>
        <w:r w:rsidRPr="00FA15ED">
          <w:rPr>
            <w:rStyle w:val="Hipercze"/>
            <w:rFonts w:ascii="Tahoma" w:hAnsi="Tahoma" w:cs="Tahoma"/>
            <w:sz w:val="24"/>
            <w:szCs w:val="24"/>
          </w:rPr>
          <w:t>-</w:t>
        </w:r>
        <w:r w:rsidRPr="00B122E2">
          <w:rPr>
            <w:rStyle w:val="Hipercze"/>
            <w:rFonts w:ascii="Tahoma" w:hAnsi="Tahoma" w:cs="Tahoma"/>
            <w:sz w:val="24"/>
            <w:szCs w:val="24"/>
            <w:lang w:val="en-US"/>
          </w:rPr>
          <w:t>lviv</w:t>
        </w:r>
        <w:r w:rsidRPr="00FA15ED">
          <w:rPr>
            <w:rStyle w:val="Hipercze"/>
            <w:rFonts w:ascii="Tahoma" w:hAnsi="Tahoma" w:cs="Tahoma"/>
            <w:sz w:val="24"/>
            <w:szCs w:val="24"/>
          </w:rPr>
          <w:t>@</w:t>
        </w:r>
        <w:r w:rsidRPr="00B122E2">
          <w:rPr>
            <w:rStyle w:val="Hipercze"/>
            <w:rFonts w:ascii="Tahoma" w:hAnsi="Tahoma" w:cs="Tahoma"/>
            <w:sz w:val="24"/>
            <w:szCs w:val="24"/>
            <w:lang w:val="en-US"/>
          </w:rPr>
          <w:t>yandex</w:t>
        </w:r>
        <w:r w:rsidRPr="00FA15ED">
          <w:rPr>
            <w:rStyle w:val="Hipercze"/>
            <w:rFonts w:ascii="Tahoma" w:hAnsi="Tahoma" w:cs="Tahoma"/>
            <w:sz w:val="24"/>
            <w:szCs w:val="24"/>
          </w:rPr>
          <w:t>.</w:t>
        </w:r>
        <w:r w:rsidRPr="00B122E2">
          <w:rPr>
            <w:rStyle w:val="Hipercze"/>
            <w:rFonts w:ascii="Tahoma" w:hAnsi="Tahoma" w:cs="Tahoma"/>
            <w:sz w:val="24"/>
            <w:szCs w:val="24"/>
            <w:lang w:val="en-US"/>
          </w:rPr>
          <w:t>ru</w:t>
        </w:r>
      </w:hyperlink>
      <w:r w:rsidRPr="00FA15E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A15ED" w:rsidRPr="00FA15E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B122E2">
        <w:rPr>
          <w:rFonts w:ascii="Tahoma" w:hAnsi="Tahoma" w:cs="Tahoma"/>
          <w:color w:val="000000"/>
          <w:sz w:val="24"/>
          <w:szCs w:val="24"/>
          <w:lang w:val="en-US"/>
        </w:rPr>
        <w:t>skype</w:t>
      </w:r>
      <w:r w:rsidRPr="00FA15ED">
        <w:rPr>
          <w:rFonts w:ascii="Tahoma" w:hAnsi="Tahoma" w:cs="Tahoma"/>
          <w:color w:val="000000"/>
          <w:sz w:val="24"/>
          <w:szCs w:val="24"/>
        </w:rPr>
        <w:t xml:space="preserve">: </w:t>
      </w:r>
      <w:r w:rsidRPr="00B122E2">
        <w:rPr>
          <w:rFonts w:ascii="Tahoma" w:hAnsi="Tahoma" w:cs="Tahoma"/>
          <w:color w:val="000000"/>
          <w:sz w:val="24"/>
          <w:szCs w:val="24"/>
          <w:lang w:val="en-US"/>
        </w:rPr>
        <w:t>ivil</w:t>
      </w:r>
      <w:r w:rsidRPr="00FA15ED">
        <w:rPr>
          <w:rFonts w:ascii="Tahoma" w:hAnsi="Tahoma" w:cs="Tahoma"/>
          <w:color w:val="000000"/>
          <w:sz w:val="24"/>
          <w:szCs w:val="24"/>
        </w:rPr>
        <w:t>77</w:t>
      </w:r>
      <w:r w:rsidRPr="00FA15ED">
        <w:rPr>
          <w:rFonts w:ascii="Times New Roman" w:hAnsi="Times New Roman"/>
          <w:sz w:val="24"/>
          <w:szCs w:val="24"/>
        </w:rPr>
        <w:t xml:space="preserve">   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>тел</w:t>
      </w:r>
      <w:r w:rsidRPr="00FA15E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+380676762062</w:t>
      </w:r>
      <w:r w:rsidRPr="00B122E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Pr="00B122E2">
        <w:rPr>
          <w:rFonts w:ascii="Times New Roman" w:hAnsi="Times New Roman"/>
          <w:b/>
          <w:sz w:val="24"/>
          <w:szCs w:val="24"/>
          <w:lang w:val="en-US"/>
        </w:rPr>
        <w:t>V.</w:t>
      </w:r>
      <w:r w:rsidRPr="00B122E2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122E2">
        <w:rPr>
          <w:rFonts w:ascii="Times New Roman" w:hAnsi="Times New Roman"/>
          <w:b/>
          <w:sz w:val="24"/>
          <w:szCs w:val="24"/>
        </w:rPr>
        <w:t xml:space="preserve">ВРЕМЯ </w:t>
      </w:r>
      <w:r w:rsidRPr="00B122E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122E2">
        <w:rPr>
          <w:rFonts w:ascii="Times New Roman" w:hAnsi="Times New Roman"/>
          <w:b/>
          <w:sz w:val="24"/>
          <w:szCs w:val="24"/>
        </w:rPr>
        <w:t>И МЕСТО ПРОВЕДЕНИЯ:</w:t>
      </w:r>
      <w:r w:rsidRPr="00B122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•  С </w:t>
      </w:r>
      <w:r w:rsidRPr="00B122E2">
        <w:rPr>
          <w:rFonts w:ascii="Times New Roman" w:hAnsi="Times New Roman"/>
          <w:sz w:val="24"/>
          <w:szCs w:val="24"/>
          <w:lang w:val="en-US"/>
        </w:rPr>
        <w:t>1</w:t>
      </w:r>
      <w:r w:rsidRPr="00B122E2">
        <w:rPr>
          <w:rFonts w:ascii="Times New Roman" w:hAnsi="Times New Roman"/>
          <w:sz w:val="24"/>
          <w:szCs w:val="24"/>
        </w:rPr>
        <w:t>3.08.201</w:t>
      </w:r>
      <w:r w:rsidRPr="00B122E2">
        <w:rPr>
          <w:rFonts w:ascii="Times New Roman" w:hAnsi="Times New Roman"/>
          <w:sz w:val="24"/>
          <w:szCs w:val="24"/>
          <w:lang w:val="en-US"/>
        </w:rPr>
        <w:t>4</w:t>
      </w:r>
      <w:r w:rsidRPr="00B122E2">
        <w:rPr>
          <w:rFonts w:ascii="Times New Roman" w:hAnsi="Times New Roman"/>
          <w:sz w:val="24"/>
          <w:szCs w:val="24"/>
        </w:rPr>
        <w:t xml:space="preserve"> г.  (день приезда) по </w:t>
      </w:r>
      <w:r w:rsidRPr="00B122E2">
        <w:rPr>
          <w:rFonts w:ascii="Times New Roman" w:hAnsi="Times New Roman"/>
          <w:sz w:val="24"/>
          <w:szCs w:val="24"/>
          <w:lang w:val="en-US"/>
        </w:rPr>
        <w:t>2</w:t>
      </w:r>
      <w:r w:rsidRPr="00B122E2">
        <w:rPr>
          <w:rFonts w:ascii="Times New Roman" w:hAnsi="Times New Roman"/>
          <w:sz w:val="24"/>
          <w:szCs w:val="24"/>
        </w:rPr>
        <w:t>1</w:t>
      </w:r>
      <w:r w:rsidRPr="00B122E2">
        <w:rPr>
          <w:rFonts w:ascii="Times New Roman" w:hAnsi="Times New Roman"/>
          <w:sz w:val="24"/>
          <w:szCs w:val="24"/>
          <w:lang w:val="uk-UA"/>
        </w:rPr>
        <w:t xml:space="preserve"> августа</w:t>
      </w:r>
      <w:r w:rsidRPr="00B122E2">
        <w:rPr>
          <w:rFonts w:ascii="Times New Roman" w:hAnsi="Times New Roman"/>
          <w:sz w:val="24"/>
          <w:szCs w:val="24"/>
        </w:rPr>
        <w:t xml:space="preserve"> 201</w:t>
      </w:r>
      <w:r w:rsidRPr="00B122E2">
        <w:rPr>
          <w:rFonts w:ascii="Times New Roman" w:hAnsi="Times New Roman"/>
          <w:sz w:val="24"/>
          <w:szCs w:val="24"/>
          <w:lang w:val="en-US"/>
        </w:rPr>
        <w:t>4</w:t>
      </w:r>
      <w:r w:rsidRPr="00B122E2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•  Чемпионат проводится в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Polska</w:t>
      </w:r>
      <w:r w:rsidRPr="00B122E2">
        <w:rPr>
          <w:rFonts w:ascii="Times New Roman" w:hAnsi="Times New Roman"/>
          <w:sz w:val="24"/>
          <w:szCs w:val="24"/>
        </w:rPr>
        <w:t>,  г.  09-300 Ż</w:t>
      </w:r>
      <w:r w:rsidRPr="00B122E2">
        <w:rPr>
          <w:rFonts w:ascii="Times New Roman" w:hAnsi="Times New Roman"/>
          <w:sz w:val="24"/>
          <w:szCs w:val="24"/>
          <w:lang w:val="en-US"/>
        </w:rPr>
        <w:t>uromin</w:t>
      </w:r>
      <w:r w:rsidRPr="00B122E2">
        <w:rPr>
          <w:rFonts w:ascii="Times New Roman" w:hAnsi="Times New Roman"/>
          <w:sz w:val="24"/>
          <w:szCs w:val="24"/>
        </w:rPr>
        <w:t>,  ул.</w:t>
      </w:r>
      <w:r w:rsidRPr="00B122E2">
        <w:rPr>
          <w:rFonts w:ascii="Verdana" w:hAnsi="Verdana"/>
          <w:sz w:val="24"/>
          <w:szCs w:val="24"/>
        </w:rPr>
        <w:t xml:space="preserve"> Wyzwolenia 61</w:t>
      </w:r>
      <w:r w:rsidRPr="00B122E2">
        <w:rPr>
          <w:rFonts w:ascii="Times New Roman" w:hAnsi="Times New Roman"/>
          <w:sz w:val="24"/>
          <w:szCs w:val="24"/>
        </w:rPr>
        <w:t>.</w:t>
      </w:r>
    </w:p>
    <w:p w:rsidR="00E7787F" w:rsidRPr="00B122E2" w:rsidRDefault="005530DA" w:rsidP="0083442C">
      <w:pPr>
        <w:contextualSpacing/>
        <w:rPr>
          <w:rFonts w:ascii="Times New Roman" w:hAnsi="Times New Roman"/>
          <w:sz w:val="24"/>
          <w:szCs w:val="24"/>
        </w:rPr>
      </w:pPr>
      <w:r w:rsidRPr="00605F60">
        <w:rPr>
          <w:rFonts w:ascii="Times New Roman" w:hAnsi="Times New Roman"/>
          <w:b/>
          <w:sz w:val="22"/>
          <w:szCs w:val="22"/>
        </w:rPr>
        <w:t>VI. УСЛОВИЯ ПО НОЗОЛОГИЧЕСКОЙ ГРУППЕ СПОРТСМЕНОВ С НАРУШЕНИЕМ:</w:t>
      </w:r>
      <w:r w:rsidR="00B652FC" w:rsidRPr="00605F60">
        <w:rPr>
          <w:rFonts w:ascii="Times New Roman" w:hAnsi="Times New Roman"/>
          <w:b/>
          <w:sz w:val="22"/>
          <w:szCs w:val="22"/>
        </w:rPr>
        <w:t xml:space="preserve">                                           </w:t>
      </w:r>
      <w:r w:rsidR="00B122E2" w:rsidRPr="00605F60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</w:t>
      </w:r>
      <w:r w:rsidR="00B652FC" w:rsidRPr="00B122E2">
        <w:rPr>
          <w:rFonts w:ascii="Times New Roman" w:hAnsi="Times New Roman"/>
          <w:b/>
          <w:sz w:val="24"/>
          <w:szCs w:val="24"/>
          <w:lang w:val="pl-PL"/>
        </w:rPr>
        <w:t>A</w:t>
      </w:r>
      <w:r w:rsidR="00B652FC" w:rsidRPr="00B122E2">
        <w:rPr>
          <w:rFonts w:ascii="Times New Roman" w:hAnsi="Times New Roman"/>
          <w:b/>
          <w:sz w:val="24"/>
          <w:szCs w:val="24"/>
        </w:rPr>
        <w:t>.</w:t>
      </w:r>
      <w:r w:rsidR="00B652FC" w:rsidRPr="00B122E2">
        <w:rPr>
          <w:rFonts w:ascii="Times New Roman" w:hAnsi="Times New Roman"/>
          <w:sz w:val="24"/>
          <w:szCs w:val="24"/>
        </w:rPr>
        <w:t xml:space="preserve"> </w:t>
      </w:r>
      <w:r w:rsidR="00B652FC" w:rsidRPr="00B122E2">
        <w:rPr>
          <w:rFonts w:ascii="Times New Roman" w:hAnsi="Times New Roman"/>
          <w:b/>
          <w:sz w:val="24"/>
          <w:szCs w:val="24"/>
        </w:rPr>
        <w:t>Спеш-олимпик.</w:t>
      </w:r>
      <w:r w:rsidR="00B652FC" w:rsidRPr="00B122E2">
        <w:rPr>
          <w:rFonts w:ascii="Times New Roman" w:hAnsi="Times New Roman"/>
          <w:sz w:val="24"/>
          <w:szCs w:val="24"/>
        </w:rPr>
        <w:t xml:space="preserve"> </w:t>
      </w:r>
      <w:r w:rsidR="00B122E2" w:rsidRPr="00B122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B122E2">
        <w:rPr>
          <w:rFonts w:ascii="Times New Roman" w:hAnsi="Times New Roman"/>
          <w:sz w:val="24"/>
          <w:szCs w:val="24"/>
        </w:rPr>
        <w:t>Спортсмены с нарушением умственной деятельности лёгкой либо средней степени</w:t>
      </w:r>
      <w:r w:rsidR="00B652FC" w:rsidRPr="00B122E2">
        <w:rPr>
          <w:rFonts w:ascii="Times New Roman" w:hAnsi="Times New Roman"/>
          <w:sz w:val="24"/>
          <w:szCs w:val="24"/>
        </w:rPr>
        <w:t xml:space="preserve">                          </w:t>
      </w:r>
      <w:r w:rsidR="0083442C" w:rsidRPr="00B122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652FC" w:rsidRPr="00B122E2">
        <w:rPr>
          <w:rFonts w:ascii="Times New Roman" w:hAnsi="Times New Roman"/>
          <w:sz w:val="24"/>
          <w:szCs w:val="24"/>
        </w:rPr>
        <w:t xml:space="preserve"> </w:t>
      </w:r>
      <w:r w:rsidR="007419A4" w:rsidRPr="00B122E2">
        <w:rPr>
          <w:rFonts w:ascii="Times New Roman" w:hAnsi="Times New Roman"/>
          <w:b/>
          <w:sz w:val="24"/>
          <w:szCs w:val="24"/>
          <w:lang w:val="pl-PL"/>
        </w:rPr>
        <w:t>B</w:t>
      </w:r>
      <w:r w:rsidR="007419A4" w:rsidRPr="00B122E2">
        <w:rPr>
          <w:rFonts w:ascii="Times New Roman" w:hAnsi="Times New Roman"/>
          <w:b/>
          <w:sz w:val="24"/>
          <w:szCs w:val="24"/>
        </w:rPr>
        <w:t>. -Зрения.</w:t>
      </w:r>
      <w:r w:rsidR="007419A4" w:rsidRPr="00B122E2">
        <w:rPr>
          <w:rFonts w:ascii="Times New Roman" w:hAnsi="Times New Roman"/>
          <w:sz w:val="24"/>
          <w:szCs w:val="24"/>
        </w:rPr>
        <w:t xml:space="preserve"> </w:t>
      </w:r>
      <w:r w:rsidR="00B122E2" w:rsidRPr="00B122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419A4" w:rsidRPr="00B122E2">
        <w:rPr>
          <w:rFonts w:ascii="Times New Roman" w:hAnsi="Times New Roman"/>
          <w:sz w:val="24"/>
          <w:szCs w:val="24"/>
        </w:rPr>
        <w:t>Группа &lt;</w:t>
      </w:r>
      <w:r w:rsidR="007419A4" w:rsidRPr="00B122E2">
        <w:rPr>
          <w:rFonts w:ascii="Times New Roman" w:hAnsi="Times New Roman"/>
          <w:b/>
          <w:sz w:val="24"/>
          <w:szCs w:val="24"/>
        </w:rPr>
        <w:t>1</w:t>
      </w:r>
      <w:r w:rsidR="007419A4" w:rsidRPr="00B122E2">
        <w:rPr>
          <w:rFonts w:ascii="Times New Roman" w:hAnsi="Times New Roman"/>
          <w:sz w:val="24"/>
          <w:szCs w:val="24"/>
        </w:rPr>
        <w:t>&gt; Тотально незрячие спортсмены.                                                                                                                            Группа &lt;</w:t>
      </w:r>
      <w:r w:rsidR="007419A4" w:rsidRPr="00B122E2">
        <w:rPr>
          <w:rFonts w:ascii="Times New Roman" w:hAnsi="Times New Roman"/>
          <w:b/>
          <w:sz w:val="24"/>
          <w:szCs w:val="24"/>
        </w:rPr>
        <w:t>2</w:t>
      </w:r>
      <w:r w:rsidR="007419A4" w:rsidRPr="00B122E2">
        <w:rPr>
          <w:rFonts w:ascii="Times New Roman" w:hAnsi="Times New Roman"/>
          <w:sz w:val="24"/>
          <w:szCs w:val="24"/>
        </w:rPr>
        <w:t xml:space="preserve">&gt; Спортсмены, острота зрения которых до 6/60 и поле  зрения до 20 градусов  в соответствии с требованиями международной медицинской комиссии. Каждая классификация касается глаза с лучшим зрением при наилучшей корректировке. Признание классификации должно происходить  в офтальмологическом кабинете.                                           </w:t>
      </w:r>
      <w:r w:rsidR="0083442C" w:rsidRPr="00B122E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7419A4" w:rsidRPr="00B122E2">
        <w:rPr>
          <w:rFonts w:ascii="Times New Roman" w:hAnsi="Times New Roman"/>
          <w:sz w:val="24"/>
          <w:szCs w:val="24"/>
        </w:rPr>
        <w:t xml:space="preserve"> </w:t>
      </w:r>
      <w:r w:rsidR="007419A4" w:rsidRPr="00B122E2">
        <w:rPr>
          <w:rFonts w:ascii="Times New Roman" w:hAnsi="Times New Roman"/>
          <w:b/>
          <w:sz w:val="24"/>
          <w:szCs w:val="24"/>
          <w:lang w:val="pl-PL"/>
        </w:rPr>
        <w:t>C</w:t>
      </w:r>
      <w:r w:rsidR="007419A4" w:rsidRPr="00B122E2">
        <w:rPr>
          <w:rFonts w:ascii="Times New Roman" w:hAnsi="Times New Roman"/>
          <w:b/>
          <w:sz w:val="24"/>
          <w:szCs w:val="24"/>
        </w:rPr>
        <w:t>. -ОДА</w:t>
      </w:r>
      <w:r w:rsidR="007419A4" w:rsidRPr="00B122E2">
        <w:rPr>
          <w:rFonts w:ascii="Times New Roman" w:hAnsi="Times New Roman"/>
          <w:sz w:val="24"/>
          <w:szCs w:val="24"/>
        </w:rPr>
        <w:t xml:space="preserve"> </w:t>
      </w:r>
      <w:r w:rsidR="00B122E2" w:rsidRPr="00B122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A5F8E" w:rsidRPr="00B122E2">
        <w:rPr>
          <w:rFonts w:ascii="Times New Roman" w:hAnsi="Times New Roman"/>
          <w:sz w:val="24"/>
          <w:szCs w:val="24"/>
        </w:rPr>
        <w:t xml:space="preserve"> </w:t>
      </w:r>
      <w:r w:rsidR="00E7787F" w:rsidRPr="00B122E2">
        <w:rPr>
          <w:rFonts w:ascii="Times New Roman" w:hAnsi="Times New Roman"/>
          <w:sz w:val="24"/>
          <w:szCs w:val="24"/>
        </w:rPr>
        <w:t>Наличие инвалидности (тяжёлая и средняя степень) среди спортсменов с поражением</w:t>
      </w:r>
      <w:r w:rsidR="00E7787F" w:rsidRPr="00B122E2">
        <w:rPr>
          <w:rFonts w:ascii="Times New Roman" w:hAnsi="Times New Roman"/>
          <w:sz w:val="24"/>
          <w:szCs w:val="24"/>
          <w:lang w:val="uk-UA"/>
        </w:rPr>
        <w:t xml:space="preserve"> ОДА.</w:t>
      </w:r>
      <w:r w:rsidR="00E7787F" w:rsidRPr="00B122E2">
        <w:rPr>
          <w:rFonts w:ascii="Times New Roman" w:hAnsi="Times New Roman"/>
          <w:sz w:val="24"/>
          <w:szCs w:val="24"/>
        </w:rPr>
        <w:t xml:space="preserve"> 1. Колясочники; ДЦП тяжёлой и средней степени (1-ая и 2-ая группа инвалидности); юноши и девушки до 18 лет-ДЦП лёгкая степень; 2. Врождённые деформации опорно-двигательного аппарата (двух нижних или верхних конечностей, руки и ноги, укорочение.                                                                                                                                                                           </w:t>
      </w:r>
    </w:p>
    <w:p w:rsidR="007419A4" w:rsidRPr="00B122E2" w:rsidRDefault="007419A4" w:rsidP="007419A4">
      <w:pPr>
        <w:contextualSpacing/>
        <w:rPr>
          <w:rFonts w:ascii="Times New Roman" w:hAnsi="Times New Roman"/>
          <w:sz w:val="24"/>
          <w:szCs w:val="24"/>
        </w:rPr>
      </w:pPr>
      <w:r w:rsidRPr="00B122E2">
        <w:rPr>
          <w:rFonts w:ascii="Times New Roman" w:hAnsi="Times New Roman"/>
          <w:b/>
          <w:sz w:val="24"/>
          <w:szCs w:val="24"/>
          <w:lang w:val="pl-PL"/>
        </w:rPr>
        <w:t>D</w:t>
      </w:r>
      <w:r w:rsidR="00B652FC" w:rsidRPr="00B122E2">
        <w:rPr>
          <w:rFonts w:ascii="Times New Roman" w:hAnsi="Times New Roman"/>
          <w:b/>
          <w:sz w:val="24"/>
          <w:szCs w:val="24"/>
        </w:rPr>
        <w:t>. -Слуха.</w:t>
      </w:r>
      <w:r w:rsidR="00B652FC" w:rsidRPr="00B122E2">
        <w:rPr>
          <w:rFonts w:ascii="Times New Roman" w:hAnsi="Times New Roman"/>
          <w:sz w:val="24"/>
          <w:szCs w:val="24"/>
        </w:rPr>
        <w:t xml:space="preserve"> </w:t>
      </w:r>
      <w:r w:rsidR="00B122E2" w:rsidRPr="00B122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B122E2">
        <w:rPr>
          <w:rFonts w:ascii="Times New Roman" w:hAnsi="Times New Roman"/>
          <w:sz w:val="24"/>
          <w:szCs w:val="24"/>
        </w:rPr>
        <w:t xml:space="preserve">К соревнованиям допускаются спортсмены, которые  имеют порог восприятия слуха на лучше слышащее  ухо 55 и больше децибел (согласно требований  Международных спортивных организаций глухих), владеют  языком жестов глухих  и предоставят соответствующие документы на право участия (наличие аудиограммы и карты-сертификата) </w:t>
      </w:r>
    </w:p>
    <w:p w:rsidR="005530DA" w:rsidRPr="00B122E2" w:rsidRDefault="005530DA" w:rsidP="005530DA">
      <w:pPr>
        <w:spacing w:after="0"/>
        <w:rPr>
          <w:rFonts w:ascii="Times New Roman" w:hAnsi="Times New Roman"/>
          <w:sz w:val="24"/>
          <w:szCs w:val="24"/>
        </w:rPr>
      </w:pPr>
      <w:r w:rsidRPr="00B122E2">
        <w:rPr>
          <w:rFonts w:ascii="Times New Roman" w:hAnsi="Times New Roman"/>
          <w:b/>
          <w:sz w:val="24"/>
          <w:szCs w:val="24"/>
        </w:rPr>
        <w:t>VII.</w:t>
      </w:r>
      <w:r w:rsidRPr="00B122E2">
        <w:rPr>
          <w:rFonts w:ascii="Times New Roman" w:hAnsi="Times New Roman"/>
          <w:sz w:val="24"/>
          <w:szCs w:val="24"/>
        </w:rPr>
        <w:t xml:space="preserve">  </w:t>
      </w:r>
      <w:r w:rsidRPr="00B122E2">
        <w:rPr>
          <w:rFonts w:ascii="Times New Roman" w:hAnsi="Times New Roman"/>
          <w:b/>
          <w:sz w:val="24"/>
          <w:szCs w:val="24"/>
        </w:rPr>
        <w:t>СИСТЕМА СОРЕВНОВАНИЙ</w:t>
      </w:r>
      <w:r w:rsidRPr="00B122E2">
        <w:rPr>
          <w:rFonts w:ascii="Times New Roman" w:hAnsi="Times New Roman"/>
          <w:sz w:val="24"/>
          <w:szCs w:val="24"/>
        </w:rPr>
        <w:t xml:space="preserve">:  </w:t>
      </w:r>
      <w:r w:rsidR="00FA15ED" w:rsidRPr="00FA15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B122E2">
        <w:rPr>
          <w:rFonts w:ascii="Times New Roman" w:hAnsi="Times New Roman"/>
          <w:sz w:val="24"/>
          <w:szCs w:val="24"/>
        </w:rPr>
        <w:t xml:space="preserve">Швейцарская система в 7-9 туров. Жеребьевка игроков по турам проводится по программе </w:t>
      </w:r>
      <w:r w:rsidRPr="00B122E2">
        <w:rPr>
          <w:rFonts w:ascii="Times New Roman" w:hAnsi="Times New Roman"/>
          <w:sz w:val="24"/>
          <w:szCs w:val="24"/>
          <w:lang w:val="en-US"/>
        </w:rPr>
        <w:t>ChessArbiter</w:t>
      </w:r>
      <w:r w:rsidRPr="00B122E2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</w:t>
      </w:r>
      <w:r w:rsidR="00FA15ED" w:rsidRPr="00FA15E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122E2">
        <w:rPr>
          <w:rFonts w:ascii="Times New Roman" w:hAnsi="Times New Roman"/>
          <w:b/>
          <w:sz w:val="24"/>
          <w:szCs w:val="24"/>
        </w:rPr>
        <w:lastRenderedPageBreak/>
        <w:t>VIII.</w:t>
      </w:r>
      <w:r w:rsidRPr="00B122E2">
        <w:rPr>
          <w:rFonts w:ascii="Times New Roman" w:hAnsi="Times New Roman"/>
          <w:sz w:val="24"/>
          <w:szCs w:val="24"/>
        </w:rPr>
        <w:t xml:space="preserve"> </w:t>
      </w:r>
      <w:r w:rsidRPr="00B122E2">
        <w:rPr>
          <w:rFonts w:ascii="Times New Roman" w:hAnsi="Times New Roman"/>
          <w:b/>
          <w:sz w:val="24"/>
          <w:szCs w:val="24"/>
        </w:rPr>
        <w:t>КОНТРОЛЬ ВРЕМЕНИ ИГРЫ</w:t>
      </w:r>
      <w:r w:rsidRPr="00B122E2">
        <w:rPr>
          <w:rFonts w:ascii="Times New Roman" w:hAnsi="Times New Roman"/>
          <w:sz w:val="24"/>
          <w:szCs w:val="24"/>
        </w:rPr>
        <w:t xml:space="preserve">: </w:t>
      </w:r>
      <w:r w:rsidR="00FA15ED" w:rsidRPr="00FA15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B122E2">
        <w:rPr>
          <w:rFonts w:ascii="Times New Roman" w:hAnsi="Times New Roman"/>
          <w:sz w:val="24"/>
          <w:szCs w:val="24"/>
        </w:rPr>
        <w:t xml:space="preserve">120 минут каждому до конца партии.                                                                                </w:t>
      </w:r>
      <w:r w:rsidR="00FA15ED"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Pr="00B122E2">
        <w:rPr>
          <w:rFonts w:ascii="Times New Roman" w:hAnsi="Times New Roman"/>
          <w:b/>
          <w:sz w:val="24"/>
          <w:szCs w:val="24"/>
        </w:rPr>
        <w:t xml:space="preserve">IX. </w:t>
      </w:r>
      <w:r w:rsidRPr="00B122E2">
        <w:rPr>
          <w:rFonts w:ascii="Times New Roman" w:hAnsi="Times New Roman"/>
          <w:sz w:val="24"/>
          <w:szCs w:val="24"/>
        </w:rPr>
        <w:t xml:space="preserve"> </w:t>
      </w:r>
      <w:r w:rsidRPr="00B122E2">
        <w:rPr>
          <w:rFonts w:ascii="Times New Roman" w:hAnsi="Times New Roman"/>
          <w:b/>
          <w:sz w:val="24"/>
          <w:szCs w:val="24"/>
        </w:rPr>
        <w:t>КРИТЕРИИ ОПРЕДЕЛЕНИЯ МЕСТА В ТУРНИРАХ ПРИ ДЕЛЕЖЕ ОЧКОВ</w:t>
      </w:r>
      <w:r w:rsidRPr="00B122E2">
        <w:rPr>
          <w:rFonts w:ascii="Times New Roman" w:hAnsi="Times New Roman"/>
          <w:sz w:val="24"/>
          <w:szCs w:val="24"/>
        </w:rPr>
        <w:t xml:space="preserve">:                                                        1. По медианному коэффициенту Солкоффа. 2. По системе коэффициентов Солкоффа </w:t>
      </w:r>
      <w:r w:rsidR="00257885">
        <w:rPr>
          <w:rFonts w:ascii="Times New Roman" w:hAnsi="Times New Roman"/>
          <w:sz w:val="24"/>
          <w:szCs w:val="24"/>
          <w:lang w:val="pl-PL"/>
        </w:rPr>
        <w:t xml:space="preserve">          </w:t>
      </w:r>
      <w:r w:rsidRPr="00B122E2">
        <w:rPr>
          <w:rFonts w:ascii="Times New Roman" w:hAnsi="Times New Roman"/>
          <w:sz w:val="24"/>
          <w:szCs w:val="24"/>
        </w:rPr>
        <w:t xml:space="preserve">3. По результатам личной встречи.                                                                                                                             </w:t>
      </w:r>
      <w:r w:rsidR="00B122E2" w:rsidRPr="00B122E2">
        <w:rPr>
          <w:rFonts w:ascii="Times New Roman" w:hAnsi="Times New Roman"/>
          <w:sz w:val="24"/>
          <w:szCs w:val="24"/>
        </w:rPr>
        <w:t xml:space="preserve">        </w:t>
      </w:r>
      <w:r w:rsidRPr="00B122E2">
        <w:rPr>
          <w:rFonts w:ascii="Times New Roman" w:hAnsi="Times New Roman"/>
          <w:b/>
          <w:sz w:val="24"/>
          <w:szCs w:val="24"/>
        </w:rPr>
        <w:t>X. ПРОГРАММА ЧЕМПИОНАТА:</w:t>
      </w:r>
      <w:r w:rsidRPr="00B122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13.08.2014 14:00–18:00 – Приезд и регистрация участников, 19.00 – Техническое собрание.                                            14.08.2014, 10:30 – Открытие Чемпионата, 15:00-19:00 – I тур</w:t>
      </w:r>
      <w:r w:rsidR="00434815" w:rsidRPr="00434815">
        <w:rPr>
          <w:rFonts w:ascii="Times New Roman" w:hAnsi="Times New Roman"/>
          <w:sz w:val="24"/>
          <w:szCs w:val="24"/>
        </w:rPr>
        <w:t>.</w:t>
      </w:r>
      <w:r w:rsidRPr="00B122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20.08.2014 , 17:00 – Закрытие Чемпионата.                                                                                                                        21.08.2014  08:00–12:00 – Отъезд участников после завтрака</w:t>
      </w:r>
      <w:r w:rsidR="00434815" w:rsidRPr="00434815">
        <w:rPr>
          <w:rFonts w:ascii="Times New Roman" w:hAnsi="Times New Roman"/>
          <w:sz w:val="24"/>
          <w:szCs w:val="24"/>
        </w:rPr>
        <w:t>.</w:t>
      </w:r>
      <w:r w:rsidRPr="00B122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B122E2">
        <w:rPr>
          <w:rFonts w:ascii="Times New Roman" w:hAnsi="Times New Roman"/>
          <w:b/>
          <w:sz w:val="24"/>
          <w:szCs w:val="24"/>
        </w:rPr>
        <w:t>XI.</w:t>
      </w:r>
      <w:r w:rsidRPr="00B122E2">
        <w:rPr>
          <w:rFonts w:ascii="Times New Roman" w:hAnsi="Times New Roman"/>
          <w:sz w:val="24"/>
          <w:szCs w:val="24"/>
        </w:rPr>
        <w:t xml:space="preserve"> </w:t>
      </w:r>
      <w:r w:rsidRPr="00B122E2">
        <w:rPr>
          <w:rFonts w:ascii="Times New Roman" w:hAnsi="Times New Roman"/>
          <w:b/>
          <w:sz w:val="24"/>
          <w:szCs w:val="24"/>
        </w:rPr>
        <w:t>НАГРАЖДЕНИЕ:</w:t>
      </w:r>
      <w:r w:rsidRPr="00B122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•  Во всех категориях з</w:t>
      </w:r>
      <w:r w:rsidRPr="00B122E2">
        <w:rPr>
          <w:rFonts w:ascii="Times New Roman" w:hAnsi="Times New Roman"/>
          <w:sz w:val="24"/>
          <w:szCs w:val="24"/>
          <w:lang w:val="uk-UA"/>
        </w:rPr>
        <w:t>а I</w:t>
      </w:r>
      <w:r w:rsidRPr="00B122E2">
        <w:rPr>
          <w:rFonts w:ascii="Times New Roman" w:hAnsi="Times New Roman"/>
          <w:sz w:val="24"/>
          <w:szCs w:val="24"/>
        </w:rPr>
        <w:t>-</w:t>
      </w:r>
      <w:r w:rsidRPr="00B122E2">
        <w:rPr>
          <w:rFonts w:ascii="Times New Roman" w:hAnsi="Times New Roman"/>
          <w:sz w:val="24"/>
          <w:szCs w:val="24"/>
          <w:lang w:val="pl-PL"/>
        </w:rPr>
        <w:t>III</w:t>
      </w:r>
      <w:r w:rsidRPr="00B122E2">
        <w:rPr>
          <w:rFonts w:ascii="Times New Roman" w:hAnsi="Times New Roman"/>
          <w:sz w:val="24"/>
          <w:szCs w:val="24"/>
          <w:lang w:val="uk-UA"/>
        </w:rPr>
        <w:t xml:space="preserve"> место</w:t>
      </w:r>
      <w:r w:rsidRPr="00B122E2">
        <w:rPr>
          <w:rFonts w:ascii="Times New Roman" w:hAnsi="Times New Roman"/>
          <w:sz w:val="24"/>
          <w:szCs w:val="24"/>
        </w:rPr>
        <w:t xml:space="preserve">: Финансовые призы: дипломы, медали и кубки.                                                                                                                               </w:t>
      </w:r>
      <w:r w:rsidRPr="00B122E2">
        <w:rPr>
          <w:rFonts w:ascii="Times New Roman" w:hAnsi="Times New Roman"/>
          <w:b/>
          <w:sz w:val="24"/>
          <w:szCs w:val="24"/>
        </w:rPr>
        <w:t xml:space="preserve"> XII.</w:t>
      </w:r>
      <w:r w:rsidRPr="00B122E2">
        <w:rPr>
          <w:rFonts w:ascii="Times New Roman" w:hAnsi="Times New Roman"/>
          <w:sz w:val="24"/>
          <w:szCs w:val="24"/>
        </w:rPr>
        <w:t xml:space="preserve"> </w:t>
      </w:r>
      <w:r w:rsidRPr="00B122E2">
        <w:rPr>
          <w:rFonts w:ascii="Times New Roman" w:hAnsi="Times New Roman"/>
          <w:b/>
          <w:sz w:val="24"/>
          <w:szCs w:val="24"/>
        </w:rPr>
        <w:t>ПРОЖИВАНИЕ  И  ПИТАНИЕ</w:t>
      </w:r>
      <w:r w:rsidRPr="00B122E2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                                                    •  Проживание и полное питание с ужина 13.08.2014 г. по завтрак 21.08.2014 г.</w:t>
      </w:r>
    </w:p>
    <w:p w:rsidR="005530DA" w:rsidRPr="00B122E2" w:rsidRDefault="005530DA" w:rsidP="005530DA">
      <w:pPr>
        <w:spacing w:after="0"/>
        <w:rPr>
          <w:rFonts w:ascii="Times New Roman" w:hAnsi="Times New Roman"/>
          <w:sz w:val="24"/>
          <w:szCs w:val="24"/>
        </w:rPr>
      </w:pPr>
      <w:r w:rsidRPr="00B122E2">
        <w:rPr>
          <w:rFonts w:ascii="Times New Roman" w:hAnsi="Times New Roman"/>
          <w:sz w:val="24"/>
          <w:szCs w:val="24"/>
        </w:rPr>
        <w:t>•  Стоимость проживания зависит от стандартов и может быть выбрано согласно заявкам предоставленных участником  организатору -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Leszek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P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>ę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tlicki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e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mail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hyperlink r:id="rId9" w:history="1">
        <w:r w:rsidRPr="00B122E2">
          <w:rPr>
            <w:rStyle w:val="Hipercze"/>
            <w:rFonts w:ascii="Times New Roman" w:eastAsia="Times New Roman" w:hAnsi="Times New Roman"/>
            <w:sz w:val="24"/>
            <w:szCs w:val="24"/>
            <w:lang w:val="pl-PL"/>
          </w:rPr>
          <w:t>leszekpetlicki</w:t>
        </w:r>
        <w:r w:rsidRPr="00B122E2">
          <w:rPr>
            <w:rStyle w:val="Hipercze"/>
            <w:rFonts w:ascii="Times New Roman" w:eastAsia="Times New Roman" w:hAnsi="Times New Roman"/>
            <w:sz w:val="24"/>
            <w:szCs w:val="24"/>
          </w:rPr>
          <w:t>@</w:t>
        </w:r>
        <w:r w:rsidRPr="00B122E2">
          <w:rPr>
            <w:rStyle w:val="Hipercze"/>
            <w:rFonts w:ascii="Times New Roman" w:eastAsia="Times New Roman" w:hAnsi="Times New Roman"/>
            <w:sz w:val="24"/>
            <w:szCs w:val="24"/>
            <w:lang w:val="pl-PL"/>
          </w:rPr>
          <w:t>wp</w:t>
        </w:r>
        <w:r w:rsidRPr="00B122E2">
          <w:rPr>
            <w:rStyle w:val="Hipercze"/>
            <w:rFonts w:ascii="Times New Roman" w:eastAsia="Times New Roman" w:hAnsi="Times New Roman"/>
            <w:sz w:val="24"/>
            <w:szCs w:val="24"/>
          </w:rPr>
          <w:t>.</w:t>
        </w:r>
        <w:r w:rsidRPr="00B122E2">
          <w:rPr>
            <w:rStyle w:val="Hipercze"/>
            <w:rFonts w:ascii="Times New Roman" w:eastAsia="Times New Roman" w:hAnsi="Times New Roman"/>
            <w:sz w:val="24"/>
            <w:szCs w:val="24"/>
            <w:lang w:val="pl-PL"/>
          </w:rPr>
          <w:t>pl</w:t>
        </w:r>
      </w:hyperlink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  скайп:  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leszek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petlicki</w:t>
      </w:r>
      <w:r w:rsidRPr="00B122E2">
        <w:rPr>
          <w:rFonts w:ascii="Times New Roman" w:hAnsi="Times New Roman"/>
          <w:sz w:val="24"/>
          <w:szCs w:val="24"/>
        </w:rPr>
        <w:t>. Минимальна  цена проживания  + питания от 80 польских  злотых/сутки (около 20 Евро/сутки).</w:t>
      </w:r>
    </w:p>
    <w:p w:rsidR="005530DA" w:rsidRPr="00B122E2" w:rsidRDefault="005530DA" w:rsidP="005530DA">
      <w:pPr>
        <w:spacing w:after="0"/>
        <w:rPr>
          <w:rFonts w:ascii="Times New Roman" w:hAnsi="Times New Roman"/>
          <w:sz w:val="24"/>
          <w:szCs w:val="24"/>
        </w:rPr>
      </w:pPr>
      <w:r w:rsidRPr="00B122E2">
        <w:rPr>
          <w:rFonts w:ascii="Times New Roman" w:hAnsi="Times New Roman"/>
          <w:sz w:val="24"/>
          <w:szCs w:val="24"/>
        </w:rPr>
        <w:t xml:space="preserve"> </w:t>
      </w:r>
      <w:r w:rsidRPr="00B122E2">
        <w:rPr>
          <w:rFonts w:ascii="Times New Roman" w:hAnsi="Times New Roman"/>
          <w:b/>
          <w:sz w:val="24"/>
          <w:szCs w:val="24"/>
        </w:rPr>
        <w:t>XIII.</w:t>
      </w:r>
      <w:r w:rsidRPr="00B122E2">
        <w:rPr>
          <w:rFonts w:ascii="Times New Roman" w:hAnsi="Times New Roman"/>
          <w:sz w:val="24"/>
          <w:szCs w:val="24"/>
        </w:rPr>
        <w:t xml:space="preserve"> </w:t>
      </w:r>
      <w:r w:rsidRPr="00B122E2">
        <w:rPr>
          <w:rFonts w:ascii="Times New Roman" w:hAnsi="Times New Roman"/>
          <w:b/>
          <w:sz w:val="24"/>
          <w:szCs w:val="24"/>
        </w:rPr>
        <w:t>ОПЛАТА ЗА ТУРНИРНЫЙ ВЗНОС</w:t>
      </w:r>
      <w:r w:rsidRPr="00B122E2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                 •  Входная плата за участие турнирный взнос: Для шашистов  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160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z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ł. </w:t>
      </w:r>
      <w:r w:rsidRPr="00B122E2">
        <w:rPr>
          <w:rFonts w:ascii="Times New Roman" w:hAnsi="Times New Roman"/>
          <w:sz w:val="24"/>
          <w:szCs w:val="24"/>
        </w:rPr>
        <w:t xml:space="preserve">(40 Евро) </w:t>
      </w:r>
      <w:r w:rsidR="00B122E2" w:rsidRPr="00B122E2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122E2">
        <w:rPr>
          <w:rFonts w:ascii="Times New Roman" w:hAnsi="Times New Roman"/>
          <w:sz w:val="24"/>
          <w:szCs w:val="24"/>
        </w:rPr>
        <w:t xml:space="preserve">•  Указанная  сумма  должна  быть  внесена  организатору  наличными при регистрации в день приезда участников.                                                                                                              </w:t>
      </w:r>
      <w:r w:rsidR="00B122E2" w:rsidRPr="00B122E2">
        <w:rPr>
          <w:rFonts w:ascii="Times New Roman" w:hAnsi="Times New Roman"/>
          <w:sz w:val="24"/>
          <w:szCs w:val="24"/>
        </w:rPr>
        <w:t xml:space="preserve"> </w:t>
      </w:r>
      <w:r w:rsidRPr="00B122E2">
        <w:rPr>
          <w:rFonts w:ascii="Times New Roman" w:hAnsi="Times New Roman"/>
          <w:sz w:val="24"/>
          <w:szCs w:val="24"/>
        </w:rPr>
        <w:t xml:space="preserve">•  Приезд и регистрация участников: 13 августа 2014 г. с 14:00, отъезд: 21 августа 2014 г. до 12:00.                                              </w:t>
      </w:r>
      <w:r w:rsidR="00B122E2" w:rsidRPr="00B122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B122E2">
        <w:rPr>
          <w:rFonts w:ascii="Times New Roman" w:hAnsi="Times New Roman"/>
          <w:b/>
          <w:sz w:val="24"/>
          <w:szCs w:val="24"/>
        </w:rPr>
        <w:t>XIV.</w:t>
      </w:r>
      <w:r w:rsidRPr="00B122E2">
        <w:rPr>
          <w:rFonts w:ascii="Times New Roman" w:hAnsi="Times New Roman"/>
          <w:sz w:val="24"/>
          <w:szCs w:val="24"/>
        </w:rPr>
        <w:t xml:space="preserve"> </w:t>
      </w:r>
      <w:r w:rsidRPr="00B122E2">
        <w:rPr>
          <w:rFonts w:ascii="Times New Roman" w:hAnsi="Times New Roman"/>
          <w:b/>
          <w:sz w:val="24"/>
          <w:szCs w:val="24"/>
        </w:rPr>
        <w:t xml:space="preserve">ЗАЯВЛЕНИЕ НА ЧЕМПИОНАТ И ВИЗЫ:                                                                                                                                </w:t>
      </w:r>
      <w:r w:rsidRPr="00B122E2">
        <w:rPr>
          <w:rFonts w:ascii="Times New Roman" w:hAnsi="Times New Roman"/>
          <w:sz w:val="24"/>
          <w:szCs w:val="24"/>
        </w:rPr>
        <w:t xml:space="preserve">До 01.08.2014  г.  предварительная  заявка  с  числом  всех  участников  вашей  делегации.  До 05.08.2014 г. официальная заявка со списком участников делегации.                                                                                                                                         •  Участники,  которым  нужно  приглашение  для  визы  в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Polska</w:t>
      </w:r>
      <w:r w:rsidRPr="00B122E2">
        <w:rPr>
          <w:rFonts w:ascii="Times New Roman" w:hAnsi="Times New Roman"/>
          <w:sz w:val="24"/>
          <w:szCs w:val="24"/>
        </w:rPr>
        <w:t xml:space="preserve">,  должны заполнить и выслать организаторам заявку с данными,  необходимыми  для получения  визы,  включая:  ваше  имя  и  фамилию, число, месяц, год рождения, номер паспорта, а также адрес, на который необходимо выслать приглашение. </w:t>
      </w:r>
    </w:p>
    <w:p w:rsidR="005530DA" w:rsidRPr="00B122E2" w:rsidRDefault="005530DA" w:rsidP="005530DA">
      <w:pPr>
        <w:rPr>
          <w:rFonts w:ascii="Times New Roman" w:hAnsi="Times New Roman"/>
          <w:sz w:val="24"/>
          <w:szCs w:val="24"/>
        </w:rPr>
      </w:pP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Leszek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P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>ę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tlicki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e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mail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Pr="00B122E2">
          <w:rPr>
            <w:rStyle w:val="Hipercze"/>
            <w:rFonts w:ascii="Times New Roman" w:eastAsia="Times New Roman" w:hAnsi="Times New Roman"/>
            <w:sz w:val="24"/>
            <w:szCs w:val="24"/>
            <w:lang w:val="pl-PL"/>
          </w:rPr>
          <w:t>leszekpetlicki</w:t>
        </w:r>
        <w:r w:rsidRPr="00B122E2">
          <w:rPr>
            <w:rStyle w:val="Hipercze"/>
            <w:rFonts w:ascii="Times New Roman" w:eastAsia="Times New Roman" w:hAnsi="Times New Roman"/>
            <w:sz w:val="24"/>
            <w:szCs w:val="24"/>
          </w:rPr>
          <w:t>@</w:t>
        </w:r>
        <w:r w:rsidRPr="00B122E2">
          <w:rPr>
            <w:rStyle w:val="Hipercze"/>
            <w:rFonts w:ascii="Times New Roman" w:eastAsia="Times New Roman" w:hAnsi="Times New Roman"/>
            <w:sz w:val="24"/>
            <w:szCs w:val="24"/>
            <w:lang w:val="pl-PL"/>
          </w:rPr>
          <w:t>wp</w:t>
        </w:r>
        <w:r w:rsidRPr="00B122E2">
          <w:rPr>
            <w:rStyle w:val="Hipercze"/>
            <w:rFonts w:ascii="Times New Roman" w:eastAsia="Times New Roman" w:hAnsi="Times New Roman"/>
            <w:sz w:val="24"/>
            <w:szCs w:val="24"/>
          </w:rPr>
          <w:t>.</w:t>
        </w:r>
        <w:r w:rsidRPr="00B122E2">
          <w:rPr>
            <w:rStyle w:val="Hipercze"/>
            <w:rFonts w:ascii="Times New Roman" w:eastAsia="Times New Roman" w:hAnsi="Times New Roman"/>
            <w:sz w:val="24"/>
            <w:szCs w:val="24"/>
            <w:lang w:val="pl-PL"/>
          </w:rPr>
          <w:t>pl</w:t>
        </w:r>
      </w:hyperlink>
      <w:r w:rsidRPr="00B122E2">
        <w:rPr>
          <w:rFonts w:ascii="Times New Roman" w:eastAsia="Times New Roman" w:hAnsi="Times New Roman"/>
          <w:color w:val="000000"/>
          <w:sz w:val="24"/>
          <w:szCs w:val="24"/>
        </w:rPr>
        <w:t xml:space="preserve">  скайп:   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leszek</w:t>
      </w:r>
      <w:r w:rsidRPr="00B122E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B122E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petlicki</w:t>
      </w:r>
      <w:r w:rsidRPr="00B122E2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</w:t>
      </w:r>
      <w:r w:rsidRPr="00B122E2">
        <w:rPr>
          <w:rFonts w:ascii="Times New Roman" w:hAnsi="Times New Roman"/>
          <w:b/>
          <w:sz w:val="24"/>
          <w:szCs w:val="24"/>
        </w:rPr>
        <w:t>XV.</w:t>
      </w:r>
      <w:r w:rsidRPr="00B122E2">
        <w:rPr>
          <w:rFonts w:ascii="Times New Roman" w:hAnsi="Times New Roman"/>
          <w:sz w:val="24"/>
          <w:szCs w:val="24"/>
        </w:rPr>
        <w:t xml:space="preserve"> </w:t>
      </w:r>
      <w:r w:rsidRPr="00B122E2">
        <w:rPr>
          <w:rFonts w:ascii="Times New Roman" w:hAnsi="Times New Roman"/>
          <w:b/>
          <w:sz w:val="24"/>
          <w:szCs w:val="24"/>
        </w:rPr>
        <w:t xml:space="preserve">ЗАКЛЮЧИТЕЛЬНАЯ ИНФОРМАЦИЯ:                                                                                                                                           </w:t>
      </w:r>
      <w:r w:rsidRPr="00B122E2">
        <w:rPr>
          <w:rFonts w:ascii="Times New Roman" w:hAnsi="Times New Roman"/>
          <w:sz w:val="24"/>
          <w:szCs w:val="24"/>
        </w:rPr>
        <w:t>•  Чемпионат Европы  будет  проводиться  по  правилам F</w:t>
      </w:r>
      <w:r w:rsidRPr="00B122E2">
        <w:rPr>
          <w:rFonts w:ascii="Times New Roman" w:hAnsi="Times New Roman"/>
          <w:sz w:val="24"/>
          <w:szCs w:val="24"/>
          <w:lang w:val="en-US"/>
        </w:rPr>
        <w:t>MJD</w:t>
      </w:r>
      <w:r w:rsidRPr="00B122E2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•  Право  интерпретации  решений  данного  Положения  принадлежит   организатору, </w:t>
      </w:r>
      <w:r w:rsidR="00605F60" w:rsidRPr="00605F60">
        <w:rPr>
          <w:rFonts w:ascii="Times New Roman" w:hAnsi="Times New Roman"/>
          <w:sz w:val="24"/>
          <w:szCs w:val="24"/>
        </w:rPr>
        <w:t xml:space="preserve">     </w:t>
      </w:r>
      <w:r w:rsidRPr="00B122E2">
        <w:rPr>
          <w:rFonts w:ascii="Times New Roman" w:hAnsi="Times New Roman"/>
          <w:sz w:val="24"/>
          <w:szCs w:val="24"/>
        </w:rPr>
        <w:t xml:space="preserve"> а  в  объёме правил игры главному арбитру турнира.                                                                                                                                                                        •  Решения главного арбитра во время соревнований являются окончательными.                                                                              •  Все возникающие вопросы, не упомянутые в данном Положении, разрешает организатор.                                                           </w:t>
      </w:r>
      <w:r w:rsidR="00B122E2" w:rsidRPr="00B122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B122E2">
        <w:rPr>
          <w:rFonts w:ascii="Times New Roman" w:hAnsi="Times New Roman"/>
          <w:sz w:val="24"/>
          <w:szCs w:val="24"/>
        </w:rPr>
        <w:t xml:space="preserve"> •  За  способность  шашистов  к  участию  в  турнире,  а  также  за  их  страхование  несут ответственность командирующие организации. </w:t>
      </w:r>
    </w:p>
    <w:p w:rsidR="005707E4" w:rsidRPr="005530DA" w:rsidRDefault="005707E4" w:rsidP="005530DA">
      <w:pPr>
        <w:rPr>
          <w:rFonts w:ascii="Times New Roman" w:hAnsi="Times New Roman"/>
          <w:sz w:val="30"/>
          <w:szCs w:val="30"/>
        </w:rPr>
      </w:pPr>
    </w:p>
    <w:p w:rsidR="00553F92" w:rsidRPr="005530DA" w:rsidRDefault="00B84A48">
      <w:pPr>
        <w:rPr>
          <w:rFonts w:ascii="Arial" w:hAnsi="Arial" w:cs="Arial"/>
          <w:b/>
          <w:sz w:val="24"/>
          <w:szCs w:val="24"/>
        </w:rPr>
      </w:pPr>
      <w:r w:rsidRPr="005530DA">
        <w:rPr>
          <w:rStyle w:val="null"/>
          <w:rFonts w:ascii="Arial" w:hAnsi="Arial" w:cs="Arial"/>
          <w:b/>
          <w:sz w:val="24"/>
          <w:szCs w:val="24"/>
        </w:rPr>
        <w:t xml:space="preserve"> </w:t>
      </w:r>
    </w:p>
    <w:sectPr w:rsidR="00553F92" w:rsidRPr="005530DA" w:rsidSect="0086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6AD" w:rsidRDefault="001E46AD" w:rsidP="00B84A48">
      <w:pPr>
        <w:spacing w:after="0" w:line="240" w:lineRule="auto"/>
      </w:pPr>
      <w:r>
        <w:separator/>
      </w:r>
    </w:p>
  </w:endnote>
  <w:endnote w:type="continuationSeparator" w:id="1">
    <w:p w:rsidR="001E46AD" w:rsidRDefault="001E46AD" w:rsidP="00B8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6AD" w:rsidRDefault="001E46AD" w:rsidP="00B84A48">
      <w:pPr>
        <w:spacing w:after="0" w:line="240" w:lineRule="auto"/>
      </w:pPr>
      <w:r>
        <w:separator/>
      </w:r>
    </w:p>
  </w:footnote>
  <w:footnote w:type="continuationSeparator" w:id="1">
    <w:p w:rsidR="001E46AD" w:rsidRDefault="001E46AD" w:rsidP="00B84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7E20"/>
    <w:multiLevelType w:val="hybridMultilevel"/>
    <w:tmpl w:val="F324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F92"/>
    <w:rsid w:val="00026719"/>
    <w:rsid w:val="00032B14"/>
    <w:rsid w:val="000626E4"/>
    <w:rsid w:val="00086066"/>
    <w:rsid w:val="000D0305"/>
    <w:rsid w:val="000F05E6"/>
    <w:rsid w:val="00192540"/>
    <w:rsid w:val="001A7E30"/>
    <w:rsid w:val="001B4469"/>
    <w:rsid w:val="001E46AD"/>
    <w:rsid w:val="00210F47"/>
    <w:rsid w:val="00257885"/>
    <w:rsid w:val="00296139"/>
    <w:rsid w:val="002A70B7"/>
    <w:rsid w:val="002B2A47"/>
    <w:rsid w:val="002D2814"/>
    <w:rsid w:val="00303869"/>
    <w:rsid w:val="003736B8"/>
    <w:rsid w:val="003E2C75"/>
    <w:rsid w:val="00434815"/>
    <w:rsid w:val="0044593D"/>
    <w:rsid w:val="004C6E8C"/>
    <w:rsid w:val="00531C7E"/>
    <w:rsid w:val="00550A42"/>
    <w:rsid w:val="005530DA"/>
    <w:rsid w:val="00553F92"/>
    <w:rsid w:val="005707E4"/>
    <w:rsid w:val="00591799"/>
    <w:rsid w:val="0059384B"/>
    <w:rsid w:val="005A6151"/>
    <w:rsid w:val="005C3FAD"/>
    <w:rsid w:val="005F6ACA"/>
    <w:rsid w:val="00605F60"/>
    <w:rsid w:val="00625CA8"/>
    <w:rsid w:val="00664D9E"/>
    <w:rsid w:val="00666C4A"/>
    <w:rsid w:val="006A5F8E"/>
    <w:rsid w:val="006B584F"/>
    <w:rsid w:val="006C49D0"/>
    <w:rsid w:val="006E0C95"/>
    <w:rsid w:val="006F7DE6"/>
    <w:rsid w:val="007419A4"/>
    <w:rsid w:val="00767CD6"/>
    <w:rsid w:val="007A33CC"/>
    <w:rsid w:val="00803761"/>
    <w:rsid w:val="0083442C"/>
    <w:rsid w:val="00863398"/>
    <w:rsid w:val="00871EB5"/>
    <w:rsid w:val="00897F2C"/>
    <w:rsid w:val="008A6128"/>
    <w:rsid w:val="008F19EE"/>
    <w:rsid w:val="009256C9"/>
    <w:rsid w:val="009B5D1F"/>
    <w:rsid w:val="00A221A8"/>
    <w:rsid w:val="00A32411"/>
    <w:rsid w:val="00B122E2"/>
    <w:rsid w:val="00B40BC4"/>
    <w:rsid w:val="00B652FC"/>
    <w:rsid w:val="00B74F17"/>
    <w:rsid w:val="00B84A48"/>
    <w:rsid w:val="00BC6606"/>
    <w:rsid w:val="00BE6C73"/>
    <w:rsid w:val="00C35D8C"/>
    <w:rsid w:val="00C35E07"/>
    <w:rsid w:val="00C80863"/>
    <w:rsid w:val="00CA600C"/>
    <w:rsid w:val="00D15CF9"/>
    <w:rsid w:val="00D473A2"/>
    <w:rsid w:val="00D55F9F"/>
    <w:rsid w:val="00DB20CA"/>
    <w:rsid w:val="00DE3208"/>
    <w:rsid w:val="00E7787F"/>
    <w:rsid w:val="00EA4F76"/>
    <w:rsid w:val="00EE02D7"/>
    <w:rsid w:val="00F40A48"/>
    <w:rsid w:val="00F44764"/>
    <w:rsid w:val="00F97251"/>
    <w:rsid w:val="00FA15ED"/>
    <w:rsid w:val="00FA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398"/>
    <w:rPr>
      <w:rFonts w:ascii="Calibri" w:hAnsi="Calibri"/>
      <w:sz w:val="20"/>
      <w:szCs w:val="20"/>
      <w:lang w:eastAsia="ru-RU"/>
    </w:rPr>
  </w:style>
  <w:style w:type="paragraph" w:styleId="Nagwek2">
    <w:name w:val="heading 2"/>
    <w:basedOn w:val="Normalny"/>
    <w:link w:val="Nagwek2Znak"/>
    <w:uiPriority w:val="9"/>
    <w:qFormat/>
    <w:rsid w:val="008F1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C7E"/>
    <w:pPr>
      <w:ind w:left="720"/>
      <w:contextualSpacing/>
    </w:pPr>
  </w:style>
  <w:style w:type="character" w:customStyle="1" w:styleId="postbody">
    <w:name w:val="postbody"/>
    <w:basedOn w:val="Domylnaczcionkaakapitu"/>
    <w:rsid w:val="00DE3208"/>
  </w:style>
  <w:style w:type="character" w:styleId="Hipercze">
    <w:name w:val="Hyperlink"/>
    <w:basedOn w:val="Domylnaczcionkaakapitu"/>
    <w:uiPriority w:val="99"/>
    <w:semiHidden/>
    <w:unhideWhenUsed/>
    <w:rsid w:val="00DE3208"/>
    <w:rPr>
      <w:color w:val="0000FF"/>
      <w:u w:val="single"/>
    </w:rPr>
  </w:style>
  <w:style w:type="character" w:customStyle="1" w:styleId="shorttext">
    <w:name w:val="short_text"/>
    <w:basedOn w:val="Domylnaczcionkaakapitu"/>
    <w:rsid w:val="002A70B7"/>
  </w:style>
  <w:style w:type="character" w:customStyle="1" w:styleId="hps">
    <w:name w:val="hps"/>
    <w:basedOn w:val="Domylnaczcionkaakapitu"/>
    <w:rsid w:val="002A70B7"/>
  </w:style>
  <w:style w:type="character" w:customStyle="1" w:styleId="Nagwek2Znak">
    <w:name w:val="Nagłówek 2 Znak"/>
    <w:basedOn w:val="Domylnaczcionkaakapitu"/>
    <w:link w:val="Nagwek2"/>
    <w:uiPriority w:val="9"/>
    <w:rsid w:val="008F19EE"/>
    <w:rPr>
      <w:rFonts w:eastAsia="Times New Roman"/>
      <w:b/>
      <w:bCs/>
      <w:sz w:val="36"/>
      <w:szCs w:val="36"/>
      <w:lang w:val="pl-PL" w:eastAsia="pl-PL"/>
    </w:rPr>
  </w:style>
  <w:style w:type="character" w:customStyle="1" w:styleId="null">
    <w:name w:val="null"/>
    <w:rsid w:val="00D15C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A48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A48"/>
    <w:rPr>
      <w:rFonts w:ascii="Calibri" w:hAnsi="Calibri"/>
      <w:sz w:val="20"/>
      <w:szCs w:val="20"/>
      <w:lang w:eastAsia="ru-R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A4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9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86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863"/>
    <w:rPr>
      <w:rFonts w:ascii="Calibri" w:hAnsi="Calibri"/>
      <w:sz w:val="20"/>
      <w:szCs w:val="20"/>
      <w:lang w:eastAsia="ru-RU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8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shki-lviv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eszekpetlicki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eszekpetlicki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zekpetlicki@wp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1567</Words>
  <Characters>9404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2014-05-25T07:57:00Z</dcterms:created>
  <dcterms:modified xsi:type="dcterms:W3CDTF">2014-05-25T08:54:00Z</dcterms:modified>
</cp:coreProperties>
</file>